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4F79F" w14:textId="5B924DAA" w:rsidR="00212FD2" w:rsidRDefault="00212FD2" w:rsidP="00212FD2">
      <w:r w:rsidRPr="009445F5">
        <w:rPr>
          <w:i/>
          <w:noProof/>
          <w:lang w:eastAsia="nl-NL"/>
        </w:rPr>
        <w:drawing>
          <wp:anchor distT="0" distB="0" distL="114300" distR="114300" simplePos="0" relativeHeight="251658240" behindDoc="0" locked="0" layoutInCell="1" allowOverlap="1" wp14:anchorId="542FEF0D" wp14:editId="62438134">
            <wp:simplePos x="0" y="0"/>
            <wp:positionH relativeFrom="margin">
              <wp:align>left</wp:align>
            </wp:positionH>
            <wp:positionV relativeFrom="paragraph">
              <wp:posOffset>118</wp:posOffset>
            </wp:positionV>
            <wp:extent cx="3634740" cy="1223645"/>
            <wp:effectExtent l="0" t="0" r="0" b="0"/>
            <wp:wrapSquare wrapText="bothSides"/>
            <wp:docPr id="2" name="Afbeelding 2" descr="U:\groepen\Parnassia School\Parnassia School\Congressen\standaardformulieren congres\Nieuwe huisstijl 2018\ACA_PG_Groep_line_01_RGB_12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roepen\Parnassia School\Parnassia School\Congressen\standaardformulieren congres\Nieuwe huisstijl 2018\ACA_PG_Groep_line_01_RGB_1200dp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34740" cy="1223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007067" w14:textId="77777777" w:rsidR="00212FD2" w:rsidRDefault="00212FD2" w:rsidP="00212FD2"/>
    <w:p w14:paraId="072FD7B1" w14:textId="77777777" w:rsidR="00212FD2" w:rsidRDefault="00212FD2" w:rsidP="00212FD2">
      <w:pPr>
        <w:rPr>
          <w:rFonts w:ascii="Arial" w:hAnsi="Arial" w:cs="Arial"/>
          <w:b/>
          <w:color w:val="FF0000"/>
          <w:sz w:val="28"/>
          <w:szCs w:val="28"/>
        </w:rPr>
      </w:pPr>
    </w:p>
    <w:p w14:paraId="2CBD6A5A" w14:textId="77777777" w:rsidR="00212FD2" w:rsidRDefault="00212FD2" w:rsidP="00212FD2">
      <w:pPr>
        <w:rPr>
          <w:rFonts w:ascii="Arial" w:hAnsi="Arial" w:cs="Arial"/>
          <w:b/>
          <w:color w:val="FF0000"/>
          <w:sz w:val="28"/>
          <w:szCs w:val="28"/>
        </w:rPr>
      </w:pPr>
    </w:p>
    <w:p w14:paraId="025CA3E8" w14:textId="77777777" w:rsidR="00151D65" w:rsidRDefault="00151D65" w:rsidP="00212FD2">
      <w:pPr>
        <w:rPr>
          <w:rFonts w:ascii="Arial" w:hAnsi="Arial" w:cs="Arial"/>
          <w:b/>
          <w:color w:val="FF0000"/>
          <w:sz w:val="28"/>
          <w:szCs w:val="28"/>
        </w:rPr>
      </w:pPr>
    </w:p>
    <w:p w14:paraId="626482D0" w14:textId="77777777" w:rsidR="00151D65" w:rsidRDefault="00151D65" w:rsidP="00212FD2">
      <w:pPr>
        <w:rPr>
          <w:rFonts w:ascii="Arial" w:hAnsi="Arial" w:cs="Arial"/>
          <w:b/>
          <w:color w:val="FF0000"/>
          <w:sz w:val="28"/>
          <w:szCs w:val="28"/>
        </w:rPr>
      </w:pPr>
    </w:p>
    <w:p w14:paraId="7A3FB019" w14:textId="77777777" w:rsidR="00151D65" w:rsidRDefault="00151D65" w:rsidP="00212FD2">
      <w:pPr>
        <w:rPr>
          <w:rFonts w:ascii="Arial" w:hAnsi="Arial" w:cs="Arial"/>
          <w:b/>
          <w:color w:val="FF0000"/>
          <w:sz w:val="28"/>
          <w:szCs w:val="28"/>
        </w:rPr>
      </w:pPr>
    </w:p>
    <w:p w14:paraId="33A811C6" w14:textId="0C6FE386" w:rsidR="00212FD2" w:rsidRPr="00212FD2" w:rsidRDefault="00212FD2" w:rsidP="00212FD2">
      <w:pPr>
        <w:rPr>
          <w:rFonts w:ascii="Arial" w:hAnsi="Arial" w:cs="Arial"/>
          <w:color w:val="0036A0"/>
          <w:sz w:val="28"/>
          <w:szCs w:val="28"/>
        </w:rPr>
      </w:pPr>
      <w:r w:rsidRPr="00212FD2">
        <w:rPr>
          <w:rFonts w:ascii="Arial" w:hAnsi="Arial" w:cs="Arial"/>
          <w:b/>
          <w:color w:val="FF0000"/>
          <w:sz w:val="28"/>
          <w:szCs w:val="28"/>
        </w:rPr>
        <w:t xml:space="preserve">Webinar </w:t>
      </w:r>
      <w:r w:rsidRPr="00212FD2">
        <w:rPr>
          <w:rFonts w:ascii="Arial" w:hAnsi="Arial" w:cs="Arial"/>
          <w:color w:val="0036A0"/>
          <w:sz w:val="28"/>
          <w:szCs w:val="28"/>
        </w:rPr>
        <w:t xml:space="preserve">Wetenschappelijk Middagprogramma | dinsdag </w:t>
      </w:r>
      <w:r w:rsidR="00D506F1">
        <w:rPr>
          <w:rFonts w:ascii="Arial" w:hAnsi="Arial" w:cs="Arial"/>
          <w:color w:val="0036A0"/>
          <w:sz w:val="28"/>
          <w:szCs w:val="28"/>
        </w:rPr>
        <w:t>9 nov</w:t>
      </w:r>
      <w:r w:rsidRPr="00212FD2">
        <w:rPr>
          <w:rFonts w:ascii="Arial" w:hAnsi="Arial" w:cs="Arial"/>
          <w:color w:val="0036A0"/>
          <w:sz w:val="28"/>
          <w:szCs w:val="28"/>
        </w:rPr>
        <w:t xml:space="preserve"> 2021</w:t>
      </w:r>
    </w:p>
    <w:p w14:paraId="5328EF6F" w14:textId="5F3BD3C6" w:rsidR="00E94E3B" w:rsidRDefault="00212FD2" w:rsidP="00E94E3B">
      <w:pPr>
        <w:rPr>
          <w:rFonts w:ascii="Arial" w:hAnsi="Arial" w:cs="Arial"/>
          <w:b/>
          <w:color w:val="002060"/>
          <w:sz w:val="28"/>
          <w:szCs w:val="28"/>
        </w:rPr>
      </w:pPr>
      <w:r w:rsidRPr="00212FD2">
        <w:rPr>
          <w:rFonts w:ascii="Arial" w:hAnsi="Arial" w:cs="Arial"/>
          <w:color w:val="0036A0"/>
          <w:sz w:val="28"/>
          <w:szCs w:val="28"/>
        </w:rPr>
        <w:t>Opleiding Psychiatrie - Regio Haaglanden</w:t>
      </w:r>
      <w:r w:rsidR="00C9206B">
        <w:rPr>
          <w:rFonts w:ascii="Arial" w:hAnsi="Arial" w:cs="Arial"/>
          <w:color w:val="0036A0"/>
          <w:sz w:val="28"/>
          <w:szCs w:val="28"/>
        </w:rPr>
        <w:t xml:space="preserve"> </w:t>
      </w:r>
      <w:r w:rsidR="00D506F1">
        <w:rPr>
          <w:rFonts w:ascii="Arial" w:hAnsi="Arial" w:cs="Arial"/>
          <w:color w:val="0036A0"/>
          <w:sz w:val="28"/>
          <w:szCs w:val="28"/>
        </w:rPr>
        <w:t>–</w:t>
      </w:r>
      <w:r w:rsidR="00C9206B">
        <w:rPr>
          <w:rFonts w:ascii="Arial" w:hAnsi="Arial" w:cs="Arial"/>
          <w:color w:val="0036A0"/>
          <w:sz w:val="28"/>
          <w:szCs w:val="28"/>
        </w:rPr>
        <w:t xml:space="preserve"> </w:t>
      </w:r>
      <w:r w:rsidR="00D506F1">
        <w:rPr>
          <w:rFonts w:ascii="Arial" w:hAnsi="Arial" w:cs="Arial"/>
          <w:color w:val="0036A0"/>
          <w:sz w:val="28"/>
          <w:szCs w:val="28"/>
        </w:rPr>
        <w:t>Culturele Psychiatrie</w:t>
      </w:r>
    </w:p>
    <w:p w14:paraId="513847F2" w14:textId="77777777" w:rsidR="00F12CD8" w:rsidRPr="00F12CD8" w:rsidRDefault="00F12CD8" w:rsidP="00F12CD8">
      <w:pPr>
        <w:spacing w:after="200"/>
        <w:rPr>
          <w:b/>
          <w:sz w:val="16"/>
          <w:szCs w:val="16"/>
        </w:rPr>
      </w:pPr>
    </w:p>
    <w:p w14:paraId="756F9574" w14:textId="77777777" w:rsidR="00D506F1" w:rsidRPr="00D506F1" w:rsidRDefault="00D506F1" w:rsidP="00D506F1">
      <w:pPr>
        <w:rPr>
          <w:rFonts w:ascii="Arial" w:hAnsi="Arial" w:cs="Arial"/>
          <w:b/>
          <w:iCs/>
          <w:sz w:val="20"/>
          <w:szCs w:val="20"/>
        </w:rPr>
      </w:pPr>
      <w:r w:rsidRPr="00D506F1">
        <w:rPr>
          <w:rFonts w:ascii="Arial" w:hAnsi="Arial" w:cs="Arial"/>
          <w:b/>
          <w:iCs/>
          <w:sz w:val="20"/>
          <w:szCs w:val="20"/>
        </w:rPr>
        <w:t xml:space="preserve">De duistere kanten van statistiek. Over verborgen racisme en benadeling van andere culturele achtergronden, lagere </w:t>
      </w:r>
      <w:proofErr w:type="spellStart"/>
      <w:r w:rsidRPr="00D506F1">
        <w:rPr>
          <w:rFonts w:ascii="Arial" w:hAnsi="Arial" w:cs="Arial"/>
          <w:b/>
          <w:iCs/>
          <w:sz w:val="20"/>
          <w:szCs w:val="20"/>
        </w:rPr>
        <w:t>sociaal-economische</w:t>
      </w:r>
      <w:proofErr w:type="spellEnd"/>
      <w:r w:rsidRPr="00D506F1">
        <w:rPr>
          <w:rFonts w:ascii="Arial" w:hAnsi="Arial" w:cs="Arial"/>
          <w:b/>
          <w:iCs/>
          <w:sz w:val="20"/>
          <w:szCs w:val="20"/>
        </w:rPr>
        <w:t xml:space="preserve"> klasse en vrouw-zijn in de psychologie als wetenschap</w:t>
      </w:r>
    </w:p>
    <w:p w14:paraId="1A71C954" w14:textId="77777777" w:rsidR="00D506F1" w:rsidRDefault="00D506F1" w:rsidP="00D506F1">
      <w:pPr>
        <w:rPr>
          <w:rFonts w:ascii="Arial" w:hAnsi="Arial" w:cs="Arial"/>
          <w:b/>
          <w:sz w:val="20"/>
          <w:szCs w:val="20"/>
        </w:rPr>
      </w:pPr>
    </w:p>
    <w:p w14:paraId="35717288" w14:textId="0016485D" w:rsidR="00D506F1" w:rsidRDefault="00C9206B" w:rsidP="00D506F1">
      <w:pPr>
        <w:rPr>
          <w:rFonts w:ascii="Arial" w:hAnsi="Arial" w:cs="Arial"/>
          <w:sz w:val="20"/>
          <w:szCs w:val="20"/>
        </w:rPr>
      </w:pPr>
      <w:r w:rsidRPr="00C9206B">
        <w:rPr>
          <w:rFonts w:ascii="Arial" w:hAnsi="Arial" w:cs="Arial"/>
          <w:b/>
          <w:sz w:val="20"/>
          <w:szCs w:val="20"/>
        </w:rPr>
        <w:t>Spreker</w:t>
      </w:r>
      <w:r w:rsidR="00097982">
        <w:rPr>
          <w:rFonts w:ascii="Arial" w:hAnsi="Arial" w:cs="Arial"/>
          <w:b/>
          <w:sz w:val="20"/>
          <w:szCs w:val="20"/>
        </w:rPr>
        <w:t>s</w:t>
      </w:r>
      <w:r w:rsidRPr="00C9206B">
        <w:rPr>
          <w:rFonts w:ascii="Arial" w:hAnsi="Arial" w:cs="Arial"/>
          <w:b/>
          <w:sz w:val="20"/>
          <w:szCs w:val="20"/>
        </w:rPr>
        <w:t xml:space="preserve">: </w:t>
      </w:r>
      <w:r w:rsidR="00097982">
        <w:rPr>
          <w:rFonts w:ascii="Arial" w:hAnsi="Arial" w:cs="Arial"/>
          <w:b/>
          <w:sz w:val="20"/>
          <w:szCs w:val="20"/>
        </w:rPr>
        <w:br/>
      </w:r>
      <w:r w:rsidR="00D506F1" w:rsidRPr="00D506F1">
        <w:rPr>
          <w:rFonts w:ascii="Arial" w:hAnsi="Arial" w:cs="Arial"/>
          <w:sz w:val="20"/>
          <w:szCs w:val="20"/>
        </w:rPr>
        <w:t xml:space="preserve">Dr. Victor Kouratovsky, Klinisch psycholoog </w:t>
      </w:r>
      <w:r w:rsidR="00D506F1">
        <w:rPr>
          <w:rFonts w:ascii="Arial" w:hAnsi="Arial" w:cs="Arial"/>
          <w:sz w:val="20"/>
          <w:szCs w:val="20"/>
        </w:rPr>
        <w:t>en</w:t>
      </w:r>
      <w:r w:rsidR="00D506F1" w:rsidRPr="00D506F1">
        <w:rPr>
          <w:rFonts w:ascii="Arial" w:hAnsi="Arial" w:cs="Arial"/>
          <w:sz w:val="20"/>
          <w:szCs w:val="20"/>
        </w:rPr>
        <w:t xml:space="preserve"> Kinder- en Jeugdpsycholoog Specialist NIP</w:t>
      </w:r>
    </w:p>
    <w:p w14:paraId="71E2C0EB" w14:textId="18C36AF2" w:rsidR="00097982" w:rsidRPr="00D506F1" w:rsidRDefault="00097982" w:rsidP="00D506F1">
      <w:pPr>
        <w:rPr>
          <w:rFonts w:ascii="Arial" w:hAnsi="Arial" w:cs="Arial"/>
          <w:sz w:val="20"/>
          <w:szCs w:val="20"/>
        </w:rPr>
      </w:pPr>
      <w:r>
        <w:rPr>
          <w:rFonts w:ascii="Arial" w:hAnsi="Arial" w:cs="Arial"/>
          <w:sz w:val="20"/>
          <w:szCs w:val="20"/>
        </w:rPr>
        <w:t xml:space="preserve">Dr. Sam Ghane, GZ-psycholoog en medisch antropoloog, specialismeleider Culturele Psychiatrie </w:t>
      </w:r>
      <w:bookmarkStart w:id="0" w:name="_GoBack"/>
      <w:bookmarkEnd w:id="0"/>
    </w:p>
    <w:p w14:paraId="743BD0E5" w14:textId="5DFA5E3D" w:rsidR="00C9206B" w:rsidRPr="00C9206B" w:rsidRDefault="00C9206B" w:rsidP="00C9206B">
      <w:pPr>
        <w:rPr>
          <w:rFonts w:ascii="Arial" w:hAnsi="Arial" w:cs="Arial"/>
          <w:b/>
          <w:sz w:val="20"/>
          <w:szCs w:val="20"/>
        </w:rPr>
      </w:pPr>
    </w:p>
    <w:p w14:paraId="2CB0740F" w14:textId="77777777" w:rsidR="00D506F1" w:rsidRPr="00D506F1" w:rsidRDefault="00D506F1" w:rsidP="00D506F1">
      <w:pPr>
        <w:rPr>
          <w:rFonts w:ascii="Arial" w:hAnsi="Arial" w:cs="Arial"/>
          <w:sz w:val="20"/>
          <w:szCs w:val="20"/>
          <w:lang w:val="en-US"/>
        </w:rPr>
      </w:pPr>
      <w:r w:rsidRPr="00D506F1">
        <w:rPr>
          <w:rFonts w:ascii="Arial" w:hAnsi="Arial" w:cs="Arial"/>
          <w:sz w:val="20"/>
          <w:szCs w:val="20"/>
          <w:lang w:val="en-US"/>
        </w:rPr>
        <w:t xml:space="preserve">The American Psychiatric Association has recently recognized its racist past </w:t>
      </w:r>
      <w:r w:rsidRPr="00D506F1">
        <w:rPr>
          <w:rFonts w:ascii="Arial" w:hAnsi="Arial" w:cs="Arial"/>
          <w:sz w:val="20"/>
          <w:szCs w:val="20"/>
          <w:lang w:val="en-US"/>
        </w:rPr>
        <w:fldChar w:fldCharType="begin" w:fldLock="1"/>
      </w:r>
      <w:r w:rsidRPr="00D506F1">
        <w:rPr>
          <w:rFonts w:ascii="Arial" w:hAnsi="Arial" w:cs="Arial"/>
          <w:sz w:val="20"/>
          <w:szCs w:val="20"/>
          <w:lang w:val="en-US"/>
        </w:rPr>
        <w:instrText>ADDIN CSL_CITATION {"citationItems":[{"id":"ITEM-1","itemData":{"author":[{"dropping-particle":"","family":"Warner","given":"J","non-dropping-particle":"","parse-names":false,"suffix":""}],"container-title":"New York Times","editor":[{"dropping-particle":"","family":"Winston","given":"Andrew","non-dropping-particle":"","parse-names":false,"suffix":""}],"id":"ITEM-1","issued":{"date-parts":[["2021","4"]]},"title":"Psychiatry Confronts Its Racist Past, and Tries to Make Amends","type":"article-newspaper"},"uris":["http://www.mendeley.com/documents/?uuid=39ce3015-06cb-46c7-a2ea-ad3d6c9a4581"]}],"mendeley":{"formattedCitation":"(Warner, 2021)","plainTextFormattedCitation":"(Warner, 2021)","previouslyFormattedCitation":"(Warner, 2021)"},"properties":{"noteIndex":0},"schema":"https://github.com/citation-style-language/schema/raw/master/csl-citation.json"}</w:instrText>
      </w:r>
      <w:r w:rsidRPr="00D506F1">
        <w:rPr>
          <w:rFonts w:ascii="Arial" w:hAnsi="Arial" w:cs="Arial"/>
          <w:sz w:val="20"/>
          <w:szCs w:val="20"/>
          <w:lang w:val="en-US"/>
        </w:rPr>
        <w:fldChar w:fldCharType="separate"/>
      </w:r>
      <w:r w:rsidRPr="00D506F1">
        <w:rPr>
          <w:rFonts w:ascii="Arial" w:hAnsi="Arial" w:cs="Arial"/>
          <w:sz w:val="20"/>
          <w:szCs w:val="20"/>
          <w:lang w:val="en-US"/>
        </w:rPr>
        <w:t>(Warner, 2021</w:t>
      </w:r>
      <w:r w:rsidRPr="00D506F1">
        <w:rPr>
          <w:rFonts w:ascii="Arial" w:hAnsi="Arial" w:cs="Arial"/>
          <w:sz w:val="20"/>
          <w:szCs w:val="20"/>
        </w:rPr>
        <w:fldChar w:fldCharType="end"/>
      </w:r>
      <w:r w:rsidRPr="00D506F1">
        <w:rPr>
          <w:rFonts w:ascii="Arial" w:hAnsi="Arial" w:cs="Arial"/>
          <w:sz w:val="20"/>
          <w:szCs w:val="20"/>
          <w:lang w:val="en-US"/>
        </w:rPr>
        <w:t>;</w:t>
      </w:r>
      <w:r w:rsidRPr="00D506F1">
        <w:rPr>
          <w:rFonts w:ascii="Arial" w:hAnsi="Arial" w:cs="Arial"/>
          <w:sz w:val="20"/>
          <w:szCs w:val="20"/>
          <w:lang w:val="en-US"/>
        </w:rPr>
        <w:fldChar w:fldCharType="begin" w:fldLock="1"/>
      </w:r>
      <w:r w:rsidRPr="00D506F1">
        <w:rPr>
          <w:rFonts w:ascii="Arial" w:hAnsi="Arial" w:cs="Arial"/>
          <w:sz w:val="20"/>
          <w:szCs w:val="20"/>
          <w:lang w:val="en-US"/>
        </w:rPr>
        <w:instrText>ADDIN CSL_CITATION {"citationItems":[{"id":"ITEM-1","itemData":{"DOI":"10.1176/APPI.PN.2020.8A16","abstract":"Working from false presumptions and biases, researchers have long tried to ”prove” that Black individuals are biologically and intellectually inferior to whites.","author":[{"dropping-particle":"","family":"Geller","given":"Jeffrey","non-dropping-particle":"","parse-names":false,"suffix":""}],"container-title":"https://doi.org/10.1176/appi.pn.2020.8a16","id":"ITEM-1","issue":"15","issued":{"date-parts":[["2020","7","28"]]},"publisher":" American Psychiatric Publishing, Inc. ","title":"Structural Racism in American Psychiatry and APA: Part 3","type":"article-journal","volume":"55"},"uris":["http://www.mendeley.com/documents/?uuid=4610aa4e-2ba3-35b9-b744-a289c7b60b70"]},{"id":"ITEM-2","itemData":{"author":[{"dropping-particle":"","family":"Warner","given":"J","non-dropping-particle":"","parse-names":false,"suffix":""}],"container-title":"New York Times","editor":[{"dropping-particle":"","family":"Winston","given":"Andrew","non-dropping-particle":"","parse-names":false,"suffix":""}],"id":"ITEM-2","issued":{"date-parts":[["2021","4"]]},"title":"Psychiatry Confronts Its Racist Past, and Tries to Make Amends","type":"article-newspaper"},"uris":["http://www.mendeley.com/documents/?uuid=39ce3015-06cb-46c7-a2ea-ad3d6c9a4581"]}],"mendeley":{"formattedCitation":"(Geller, 2020; Warner, 2021)","plainTextFormattedCitation":"(Geller, 2020; Warner, 2021)","previouslyFormattedCitation":"(Geller, 2020; Warner, 2021)"},"properties":{"noteIndex":0},"schema":"https://github.com/citation-style-language/schema/raw/master/csl-citation.json"}</w:instrText>
      </w:r>
      <w:r w:rsidRPr="00D506F1">
        <w:rPr>
          <w:rFonts w:ascii="Arial" w:hAnsi="Arial" w:cs="Arial"/>
          <w:sz w:val="20"/>
          <w:szCs w:val="20"/>
          <w:lang w:val="en-US"/>
        </w:rPr>
        <w:fldChar w:fldCharType="separate"/>
      </w:r>
      <w:r w:rsidRPr="00D506F1">
        <w:rPr>
          <w:rFonts w:ascii="Arial" w:hAnsi="Arial" w:cs="Arial"/>
          <w:sz w:val="20"/>
          <w:szCs w:val="20"/>
          <w:lang w:val="en-US"/>
        </w:rPr>
        <w:t xml:space="preserve"> Geller, 2020; </w:t>
      </w:r>
      <w:r w:rsidRPr="00D506F1">
        <w:rPr>
          <w:rFonts w:ascii="Arial" w:hAnsi="Arial" w:cs="Arial"/>
          <w:sz w:val="20"/>
          <w:szCs w:val="20"/>
        </w:rPr>
        <w:fldChar w:fldCharType="end"/>
      </w:r>
      <w:r w:rsidRPr="00D506F1">
        <w:rPr>
          <w:rFonts w:ascii="Arial" w:hAnsi="Arial" w:cs="Arial"/>
          <w:sz w:val="20"/>
          <w:szCs w:val="20"/>
          <w:lang w:val="en-US"/>
        </w:rPr>
        <w:fldChar w:fldCharType="begin" w:fldLock="1"/>
      </w:r>
      <w:r w:rsidRPr="00D506F1">
        <w:rPr>
          <w:rFonts w:ascii="Arial" w:hAnsi="Arial" w:cs="Arial"/>
          <w:sz w:val="20"/>
          <w:szCs w:val="20"/>
          <w:lang w:val="en-US"/>
        </w:rPr>
        <w:instrText>ADDIN CSL_CITATION {"citationItems":[{"id":"ITEM-1","itemData":{"DOI":"10.1080/15374416.2020.1860066","ISSN":"1537-4416","author":[{"dropping-particle":"","family":"Galán","given":"Chardée A.","non-dropping-particle":"","parse-names":false,"suffix":""},{"dropping-particle":"","family":"Bekele","given":"Beza","non-dropping-particle":"","parse-names":false,"suffix":""},{"dropping-p</w:instrText>
      </w:r>
      <w:r w:rsidRPr="00D506F1">
        <w:rPr>
          <w:rFonts w:ascii="Arial" w:hAnsi="Arial" w:cs="Arial"/>
          <w:sz w:val="20"/>
          <w:szCs w:val="20"/>
          <w:lang w:val="de-DE"/>
        </w:rPr>
        <w:instrText>article":"","family":"Boness","given":"Cassandra","non-dropping-particle":"","parse-names":false,"suffix":""},{"dropping-particle":"","family":"Bowdring","given":"Molly","non-dropping-particle":"","parse-names":false,"suffix":""},{"dropping-particle":"","family":"Call","given":"Christine","non-dropping-particle":"","parse-names":false,"suffix":""},{"dropping-particle":"","family":"Hails","given":"Kate","non-dropping-particle":"","parse-names":false,"suffix":""},{"dropping-particle":"","family":"McPhee","given":"Jeanne","non-dropping-particle":"","parse-names":false,"suffix":""},{"dropping-particle":"","family":"Mendes","given":"Skyler Hawkins","non-dropping-particle":"","parse-names":false,"suffix":""},{"dropping-particle":"","family":"Moses","given":"Jacqueline","non-dropping-particle":"","parse-names":false,"suffix":""},{"dropping-particle":"","family":"Northrup","given":"Jessie","non-dropping-particle":"","parse-names":false,"suffix":""},{"dropping-particle":"","family":"Rupert","given":"Petra","non-dropping-particle":"","parse-names":false,"suffix":""},{"dropp</w:instrText>
      </w:r>
      <w:r w:rsidRPr="00D506F1">
        <w:rPr>
          <w:rFonts w:ascii="Arial" w:hAnsi="Arial" w:cs="Arial"/>
          <w:sz w:val="20"/>
          <w:szCs w:val="20"/>
          <w:lang w:val="en-US"/>
        </w:rPr>
        <w:instrText>ing-particle":"","family":"Savell","given":"Shannon","non-dropping-particle":"","parse-names":false,"suffix":""},{"dropping-particle":"","family":"Sequeira","given":"Stefanie","non-dropping-particle":"","parse-names":false,"suffix":""},{"dropping-particle":"","family":"Tervo-Clemmens","given":"Brenden","non-dropping-particle":"","parse-names":false,"suffix":""},{"dropping-particle":"","family":"Tung","given":"Irene","non-dropping-particle":"","parse-names":false,"suffix":""},{"dropping-particle":"","family":"Vanwoerden","given":"Salome","non-dropping-particle":"","parse-names":false,"suffix":""},{"dropping-particle":"","family":"Womack","given":"Sean","non-dropping-particle":"","parse-names":false,"suffix":""},{"dropping-particle":"","family":"Yilmaz","given":"Bilgé","non-dropping-particle":"","parse-names":false,"suffix":""}],"container-title":"Journal of Clinical Child &amp; Adolescent Psychology","id":"ITEM-1","issue":"1","issued":{"date-parts":[["2021","1","2"]]},"page":"12-57","publisher":"PsyArXiv","title":"Editorial: A Call to Action for an Antiracist Clinical Science","type":"article-journal","volume":"50"},"uris":["http://www.mendeley.com/documents/?uuid=8c10561a-1bcb-3468-8a87-659a1b9f696b"]}],"mendeley":{"formattedCitation":"(Galán et al., 2021)","plainTextFormattedCitation":"(Galán et al., 2021)","previouslyFormattedCitation":"(Galán et al., 2021)"},"properties":{"noteIndex":0},"schema":"https://github.com/citation-style-language/schema/raw/master/csl-citation.json"}</w:instrText>
      </w:r>
      <w:r w:rsidRPr="00D506F1">
        <w:rPr>
          <w:rFonts w:ascii="Arial" w:hAnsi="Arial" w:cs="Arial"/>
          <w:sz w:val="20"/>
          <w:szCs w:val="20"/>
          <w:lang w:val="en-US"/>
        </w:rPr>
        <w:fldChar w:fldCharType="separate"/>
      </w:r>
      <w:r w:rsidRPr="00D506F1">
        <w:rPr>
          <w:rFonts w:ascii="Arial" w:hAnsi="Arial" w:cs="Arial"/>
          <w:sz w:val="20"/>
          <w:szCs w:val="20"/>
          <w:lang w:val="en-US"/>
        </w:rPr>
        <w:t>Galán et al., 2021)</w:t>
      </w:r>
      <w:r w:rsidRPr="00D506F1">
        <w:rPr>
          <w:rFonts w:ascii="Arial" w:hAnsi="Arial" w:cs="Arial"/>
          <w:sz w:val="20"/>
          <w:szCs w:val="20"/>
        </w:rPr>
        <w:fldChar w:fldCharType="end"/>
      </w:r>
      <w:r w:rsidRPr="00D506F1">
        <w:rPr>
          <w:rFonts w:ascii="Arial" w:hAnsi="Arial" w:cs="Arial"/>
          <w:sz w:val="20"/>
          <w:szCs w:val="20"/>
          <w:lang w:val="en-US"/>
        </w:rPr>
        <w:t xml:space="preserve"> For psychiatry as a whole, and not just psychiatry in the USA, many problems connected to racism have been described for many years now </w:t>
      </w:r>
      <w:r w:rsidRPr="00D506F1">
        <w:rPr>
          <w:rFonts w:ascii="Arial" w:hAnsi="Arial" w:cs="Arial"/>
          <w:sz w:val="20"/>
          <w:szCs w:val="20"/>
          <w:lang w:val="en-US"/>
        </w:rPr>
        <w:fldChar w:fldCharType="begin" w:fldLock="1"/>
      </w:r>
      <w:r w:rsidRPr="00D506F1">
        <w:rPr>
          <w:rFonts w:ascii="Arial" w:hAnsi="Arial" w:cs="Arial"/>
          <w:sz w:val="20"/>
          <w:szCs w:val="20"/>
          <w:lang w:val="en-US"/>
        </w:rPr>
        <w:instrText>ADDIN CSL_CITATION {"citationItems":[{"id":"ITEM-1","itemData":{"DOI":"10.4324/9780203978146","ISBN":"0203978145","abstract":"In this classic text the authors examine the links between racism, psychological ill health and inadequate treatment of ethnic minorities. Through a series of case studies they discuss: * the psychological legacy of colonialism and slavery * the racist bias in psychiatric and psychological theory * diagnostic bias * the role of religion in mental health or illness * the value of anthropological and pschoanalytic insights. The concluding chapter in this edition reviews the development of 'transcultural psychiatry' and summarises changes in administration of the Mental Health Act.","author":[{"dropping-particle":"","family":"Littlewood","given":"Roland","non-dropping-particle":"","parse-names":false,"suffix":""},{"dropping-particle":"","family":"Lipsedge","given":"Maurice","non-dropping-particle":"","parse-names":false,"suffix":""}],"container-title":"Aliens and Alienists: Ethnic Minorities and Psychiatry, Third Edition","id":"ITEM-1","issued":{"date-parts":[["2005","1","1"]]},"number-of-pages":"1-356","publisher":"Taylor and Francis","title":"Aliens and alienists: Ethnic minorities and psychiatry, third edition","type":"book"},"uris":["http://www.mendeley.com/documents/?uuid=cc031250-ed3a-3695-a6a9-df33b0f3d1fc"]},{"id":"ITEM-2","itemData":{"DOI":"10.1080/13648470.2021.1949892","ISSN":"1364-8470","abstract":"Colonial thinking runs deep in psychiatry. Recent anti-racist statements from the APA and RCPsych are to be welcomed. However, we argue that if it is to really tackle deep-seated racism and decolonise its curriculum, the discipline will need to critically interrogate the origins of some of its fundamental assumptions, values and priorities. This will not be an easy task. By its very nature, the quest to decolonise is fraught with contradictions and difficulties. However, we make the case that this moment presents an opportunity for psychiatry to engage positively with other forms of critical reflection on structures of power/knowledge in the field of mental health. We propose a number of paths along which progress might be made.","author":[{"dropping-particle":"","family":"Bracken","given":"Patrick","non-dropping-particle":"","parse-names":false,"suffix":""},{"dropping-particle":"","family":"Fernando","given":"Suman","non-dropping-particle":"","parse-names":false,"suffix":""},{"dropping-particle":"","family":"Alsaraf","given":"Sara","non-dropping-particle":"","parse-names":false,"suffix":""},{"dropping-particle":"","family":"Creed","given":"Michael","non-dropping-particle":"","parse-names":false,"suffix":""},{"dropping-particle":"","family":"Double","given":"Duncan","non-dropping-particle":"","parse-names":false,"suffix":""},{"dropping-particle":"","family":"Gilberthorpe","given":"Tom","non-dropping-particle":"","parse-names":false,"suffix":""},{"dropping-particle":"","family":"Hassan","given":"Rukyya","non-dropping-particle":"","parse-names":false,"suffix":""},{"dropping-particle":"","family":"Jadhav","given":"Sushrut","non-dropping-particle":"","parse-names":false,"suffix":""},{"dropping-particle":"","family":"Jeyapaul","given":"Prem","non-dropping-particle":"","parse-names":false,"suffix":""},{"dropping-particle":"","family":"Kopua","given":"Diana","non-dropping-particle":"","parse-names":false,"suffix":""},{"dropping-particle":"","family":"Parsons","given":"Megan","non-dropping-particle":"","parse-names":false,"suffix":""},{"dropping-particle":"","family":"Rodger","given":"James","non-dropping-particle":"","parse-names":false,"suffix":""},{"dropping-particle":"","family":"Summerfield","given":"Derek","non-dropping-particle":"","parse-names":false,"suffix":""},{"dropping-particle":"","family":"Thomas","given":"Philip","non-dropping-particle":"","parse-names":false,"suffix":""},{"dropping-particle":"","family":"Timimi","given":"Sami","non-dropping-particle":"","parse-names":false,"suffix":""}],"container-title":"Anthropology &amp; Medicine","id":"ITEM-2","issue":"0","issued":{"date-parts":[["2021"]]},"page":"1-9","publisher":"Routledge","title":"Decolonising the medical curriculum: psychiatry faces particular challenges","type":"article-journal","volume":"0"},"uris":["http://www.mendeley.com/documents/?uuid=a97c943d-1511-4517-ad7c-1661dc11de4b"]}],"mendeley":{"formattedCitation":"(Bracken et al., 2021; Littlewood &amp; Lipsedge, 2005)","plainTextFormattedCitation":"(Bracken et al., 2021; Littlewood &amp; Lipsedge, 2005)","previouslyFormattedCitation":"(Bracken et al., 2021; Littlewood &amp; Lipsedge, 2005)"},"properties":{"noteIndex":0},"schema":"https://github.com/citation-style-language/schema/raw/master/csl-citation.json"}</w:instrText>
      </w:r>
      <w:r w:rsidRPr="00D506F1">
        <w:rPr>
          <w:rFonts w:ascii="Arial" w:hAnsi="Arial" w:cs="Arial"/>
          <w:sz w:val="20"/>
          <w:szCs w:val="20"/>
          <w:lang w:val="en-US"/>
        </w:rPr>
        <w:fldChar w:fldCharType="separate"/>
      </w:r>
      <w:r w:rsidRPr="00D506F1">
        <w:rPr>
          <w:rFonts w:ascii="Arial" w:hAnsi="Arial" w:cs="Arial"/>
          <w:sz w:val="20"/>
          <w:szCs w:val="20"/>
          <w:lang w:val="en-US"/>
        </w:rPr>
        <w:t>(Bracken et al., 2021; Littlewood &amp; Lipsedge, 2005)</w:t>
      </w:r>
      <w:r w:rsidRPr="00D506F1">
        <w:rPr>
          <w:rFonts w:ascii="Arial" w:hAnsi="Arial" w:cs="Arial"/>
          <w:sz w:val="20"/>
          <w:szCs w:val="20"/>
        </w:rPr>
        <w:fldChar w:fldCharType="end"/>
      </w:r>
      <w:r w:rsidRPr="00D506F1">
        <w:rPr>
          <w:rFonts w:ascii="Arial" w:hAnsi="Arial" w:cs="Arial"/>
          <w:sz w:val="20"/>
          <w:szCs w:val="20"/>
          <w:lang w:val="en-US"/>
        </w:rPr>
        <w:t>.</w:t>
      </w:r>
    </w:p>
    <w:p w14:paraId="086129D0" w14:textId="77777777" w:rsidR="00D506F1" w:rsidRPr="00D506F1" w:rsidRDefault="00D506F1" w:rsidP="00D506F1">
      <w:pPr>
        <w:rPr>
          <w:rFonts w:ascii="Arial" w:hAnsi="Arial" w:cs="Arial"/>
          <w:sz w:val="20"/>
          <w:szCs w:val="20"/>
          <w:lang w:val="en-US"/>
        </w:rPr>
      </w:pPr>
      <w:r w:rsidRPr="00D506F1">
        <w:rPr>
          <w:rFonts w:ascii="Arial" w:hAnsi="Arial" w:cs="Arial"/>
          <w:sz w:val="20"/>
          <w:szCs w:val="20"/>
          <w:lang w:val="en-US"/>
        </w:rPr>
        <w:t xml:space="preserve">And what about psychology? In psychology also, racism has been addressed and acknowledged by a growing number of authors and publications as well as by the American Psychological Association </w:t>
      </w:r>
      <w:r w:rsidRPr="00D506F1">
        <w:rPr>
          <w:rFonts w:ascii="Arial" w:hAnsi="Arial" w:cs="Arial"/>
          <w:sz w:val="20"/>
          <w:szCs w:val="20"/>
          <w:lang w:val="en-US"/>
        </w:rPr>
        <w:fldChar w:fldCharType="begin" w:fldLock="1"/>
      </w:r>
      <w:r w:rsidRPr="00D506F1">
        <w:rPr>
          <w:rFonts w:ascii="Arial" w:hAnsi="Arial" w:cs="Arial"/>
          <w:sz w:val="20"/>
          <w:szCs w:val="20"/>
          <w:lang w:val="en-US"/>
        </w:rPr>
        <w:instrText>ADDIN CSL_CITATION {"citationItems":[{"id":"ITEM-1","itemData":{"author":[{"dropping-particle":"","family":"American Psychological Association","given":"","non-dropping-particle":"","parse-names":false,"suffix":""}],"id":"ITEM-1","issue":"August","issued":{"date-parts":[["2019"]]},"page":"1-59","title":"APA Guidelines on Race and Ethnicity in Psychology","type":"article-journal"},"uris":["http://www.mendeley.com/documents/?uuid=0c268553-4324-493e-9b69-3316b128de3a"]},{"id":"ITEM-2","itemData":{"URL":"https://www.apa.org/pi/oema","accessed":{"date-parts":[["2021","8","26"]]},"author":[{"dropping-particle":"","family":"American Psychological Association","given":"","non-dropping-particle":"","parse-names":false,"suffix":""}],"id":"ITEM-2","issued":{"date-parts":[["2021"]]},"title":"Ethnicity, Race, and Cultural Affairs Portfolio","type":"webpage"},"uris":["http://www.mendeley.com/documents/?uuid=34bb2b5c-723d-3b01-80ba-7d8589f4f2bf"]}],"mendeley":{"formattedCitation":"(American Psychological Association, 2019, 2021)","plainTextFormattedCitation":"(American Psychological Association, 2019, 2021)","previouslyFormattedCitation":"(American Psychological Association, 2019, 2021)"},"properties":{"noteIndex":0},"schema":"https://github.com/citation-style-language/schema/raw/master/csl-citation.json"}</w:instrText>
      </w:r>
      <w:r w:rsidRPr="00D506F1">
        <w:rPr>
          <w:rFonts w:ascii="Arial" w:hAnsi="Arial" w:cs="Arial"/>
          <w:sz w:val="20"/>
          <w:szCs w:val="20"/>
          <w:lang w:val="en-US"/>
        </w:rPr>
        <w:fldChar w:fldCharType="separate"/>
      </w:r>
      <w:r w:rsidRPr="00D506F1">
        <w:rPr>
          <w:rFonts w:ascii="Arial" w:hAnsi="Arial" w:cs="Arial"/>
          <w:sz w:val="20"/>
          <w:szCs w:val="20"/>
          <w:lang w:val="en-US"/>
        </w:rPr>
        <w:t>(American Psychological Association, 2019, 2021)</w:t>
      </w:r>
      <w:r w:rsidRPr="00D506F1">
        <w:rPr>
          <w:rFonts w:ascii="Arial" w:hAnsi="Arial" w:cs="Arial"/>
          <w:sz w:val="20"/>
          <w:szCs w:val="20"/>
        </w:rPr>
        <w:fldChar w:fldCharType="end"/>
      </w:r>
      <w:r w:rsidRPr="00D506F1">
        <w:rPr>
          <w:rFonts w:ascii="Arial" w:hAnsi="Arial" w:cs="Arial"/>
          <w:sz w:val="20"/>
          <w:szCs w:val="20"/>
          <w:lang w:val="en-US"/>
        </w:rPr>
        <w:t xml:space="preserve"> However, answering this question of hidden racism involves not only how psychological science has dealt with ‘race’ but also how it has dealt with culture, social class, and even women, and taking a closer look at statistics and history.  </w:t>
      </w:r>
    </w:p>
    <w:p w14:paraId="4224D716" w14:textId="63068D43" w:rsidR="00C9206B" w:rsidRPr="00C9206B" w:rsidRDefault="00C9206B" w:rsidP="00D506F1">
      <w:pPr>
        <w:rPr>
          <w:rFonts w:ascii="Arial" w:hAnsi="Arial" w:cs="Arial"/>
          <w:sz w:val="20"/>
          <w:szCs w:val="20"/>
        </w:rPr>
      </w:pPr>
      <w:r>
        <w:rPr>
          <w:rFonts w:ascii="Arial" w:hAnsi="Arial" w:cs="Arial"/>
          <w:sz w:val="20"/>
          <w:szCs w:val="20"/>
        </w:rPr>
        <w:tab/>
      </w:r>
      <w:r w:rsidRPr="00C9206B">
        <w:rPr>
          <w:rFonts w:ascii="Arial" w:hAnsi="Arial" w:cs="Arial"/>
          <w:sz w:val="20"/>
          <w:szCs w:val="20"/>
        </w:rPr>
        <w:t xml:space="preserve"> </w:t>
      </w:r>
    </w:p>
    <w:p w14:paraId="24238D96" w14:textId="00A3A1C8" w:rsidR="00763324" w:rsidRDefault="00300A70" w:rsidP="003A5E01">
      <w:pPr>
        <w:pStyle w:val="Normaalweb"/>
        <w:rPr>
          <w:rFonts w:ascii="Arial" w:hAnsi="Arial"/>
          <w:sz w:val="20"/>
        </w:rPr>
      </w:pPr>
      <w:r>
        <w:rPr>
          <w:rFonts w:ascii="Arial" w:hAnsi="Arial" w:cs="Arial"/>
          <w:b/>
          <w:sz w:val="20"/>
          <w:szCs w:val="20"/>
        </w:rPr>
        <w:t>D</w:t>
      </w:r>
      <w:r w:rsidR="00212FD2" w:rsidRPr="00212FD2">
        <w:rPr>
          <w:rFonts w:ascii="Arial" w:hAnsi="Arial" w:cs="Arial"/>
          <w:b/>
          <w:sz w:val="20"/>
          <w:szCs w:val="20"/>
        </w:rPr>
        <w:t xml:space="preserve">atum </w:t>
      </w:r>
      <w:r w:rsidR="00142450">
        <w:rPr>
          <w:rFonts w:ascii="Arial" w:hAnsi="Arial" w:cs="Arial"/>
          <w:b/>
          <w:sz w:val="20"/>
          <w:szCs w:val="20"/>
        </w:rPr>
        <w:br/>
      </w:r>
      <w:r w:rsidR="00212FD2" w:rsidRPr="00212FD2">
        <w:rPr>
          <w:rFonts w:ascii="Arial" w:hAnsi="Arial" w:cs="Arial"/>
          <w:sz w:val="20"/>
          <w:szCs w:val="20"/>
        </w:rPr>
        <w:t>Dinsdag</w:t>
      </w:r>
      <w:r w:rsidR="00777AB8">
        <w:rPr>
          <w:rFonts w:ascii="Arial" w:hAnsi="Arial" w:cs="Arial"/>
          <w:sz w:val="20"/>
          <w:szCs w:val="20"/>
        </w:rPr>
        <w:t xml:space="preserve"> </w:t>
      </w:r>
      <w:r w:rsidR="00D506F1">
        <w:rPr>
          <w:rFonts w:ascii="Arial" w:hAnsi="Arial" w:cs="Arial"/>
          <w:sz w:val="20"/>
          <w:szCs w:val="20"/>
        </w:rPr>
        <w:t>9 november</w:t>
      </w:r>
      <w:r w:rsidR="00E94E3B">
        <w:rPr>
          <w:rFonts w:ascii="Arial" w:hAnsi="Arial" w:cs="Arial"/>
          <w:sz w:val="20"/>
          <w:szCs w:val="20"/>
        </w:rPr>
        <w:t xml:space="preserve"> 2021</w:t>
      </w:r>
      <w:r w:rsidR="00212FD2" w:rsidRPr="00212FD2">
        <w:rPr>
          <w:rFonts w:ascii="Arial" w:hAnsi="Arial" w:cs="Arial"/>
          <w:sz w:val="20"/>
          <w:szCs w:val="20"/>
        </w:rPr>
        <w:t xml:space="preserve"> – 15.30 uur tot 17.00 uur</w:t>
      </w:r>
      <w:r w:rsidR="00301F06">
        <w:rPr>
          <w:rFonts w:ascii="Arial" w:hAnsi="Arial" w:cs="Arial"/>
          <w:sz w:val="20"/>
          <w:szCs w:val="20"/>
        </w:rPr>
        <w:t xml:space="preserve"> (online)</w:t>
      </w:r>
      <w:r w:rsidR="00142450">
        <w:rPr>
          <w:rFonts w:ascii="Arial" w:hAnsi="Arial" w:cs="Arial"/>
          <w:sz w:val="20"/>
          <w:szCs w:val="20"/>
        </w:rPr>
        <w:br/>
      </w:r>
      <w:r w:rsidR="00F12CD8">
        <w:rPr>
          <w:rFonts w:ascii="Arial" w:hAnsi="Arial" w:cs="Arial"/>
          <w:b/>
          <w:sz w:val="20"/>
          <w:szCs w:val="20"/>
        </w:rPr>
        <w:br/>
      </w:r>
      <w:r w:rsidR="00212FD2" w:rsidRPr="00212FD2">
        <w:rPr>
          <w:rFonts w:ascii="Arial" w:hAnsi="Arial" w:cs="Arial"/>
          <w:b/>
          <w:sz w:val="20"/>
          <w:szCs w:val="20"/>
        </w:rPr>
        <w:t xml:space="preserve">Aanmelding </w:t>
      </w:r>
      <w:proofErr w:type="spellStart"/>
      <w:r w:rsidR="00212FD2" w:rsidRPr="00212FD2">
        <w:rPr>
          <w:rFonts w:ascii="Arial" w:hAnsi="Arial" w:cs="Arial"/>
          <w:b/>
          <w:sz w:val="20"/>
          <w:szCs w:val="20"/>
        </w:rPr>
        <w:t>webinar</w:t>
      </w:r>
      <w:proofErr w:type="spellEnd"/>
      <w:r w:rsidR="00F12CD8">
        <w:rPr>
          <w:rFonts w:ascii="Arial" w:hAnsi="Arial" w:cs="Arial"/>
          <w:b/>
          <w:sz w:val="20"/>
          <w:szCs w:val="20"/>
        </w:rPr>
        <w:br/>
      </w:r>
      <w:r w:rsidR="003A5E01" w:rsidRPr="003A5E01">
        <w:rPr>
          <w:rFonts w:ascii="Arial" w:hAnsi="Arial"/>
          <w:sz w:val="20"/>
        </w:rPr>
        <w:t xml:space="preserve">Je kan je nu inschrijven voor dit </w:t>
      </w:r>
      <w:proofErr w:type="spellStart"/>
      <w:r w:rsidR="003A5E01" w:rsidRPr="003A5E01">
        <w:rPr>
          <w:rFonts w:ascii="Arial" w:hAnsi="Arial"/>
          <w:sz w:val="20"/>
        </w:rPr>
        <w:t>webinar</w:t>
      </w:r>
      <w:proofErr w:type="spellEnd"/>
      <w:r w:rsidR="003A5E01" w:rsidRPr="003A5E01">
        <w:rPr>
          <w:rFonts w:ascii="Arial" w:hAnsi="Arial"/>
          <w:sz w:val="20"/>
        </w:rPr>
        <w:t xml:space="preserve"> via de volgende link:</w:t>
      </w:r>
      <w:r w:rsidR="00763324">
        <w:rPr>
          <w:rFonts w:ascii="Arial" w:hAnsi="Arial"/>
          <w:sz w:val="20"/>
        </w:rPr>
        <w:t xml:space="preserve"> </w:t>
      </w:r>
      <w:hyperlink r:id="rId8" w:history="1">
        <w:r w:rsidR="00763324" w:rsidRPr="00FB06FF">
          <w:rPr>
            <w:rStyle w:val="Hyperlink"/>
            <w:rFonts w:ascii="Arial" w:hAnsi="Arial"/>
            <w:sz w:val="20"/>
          </w:rPr>
          <w:t>https://parnassiagroep-nl.zoom.us/webinar/register/WN__885LXnyRMuToov3AQtLYg</w:t>
        </w:r>
      </w:hyperlink>
    </w:p>
    <w:p w14:paraId="3538626E" w14:textId="752AC221" w:rsidR="00212FD2" w:rsidRPr="00212FD2" w:rsidRDefault="00212FD2" w:rsidP="00212FD2">
      <w:pPr>
        <w:rPr>
          <w:rFonts w:ascii="Arial" w:hAnsi="Arial" w:cs="Arial"/>
          <w:sz w:val="20"/>
          <w:szCs w:val="20"/>
        </w:rPr>
      </w:pPr>
      <w:r w:rsidRPr="00212FD2">
        <w:rPr>
          <w:rFonts w:ascii="Arial" w:hAnsi="Arial" w:cs="Arial"/>
          <w:sz w:val="20"/>
          <w:szCs w:val="20"/>
        </w:rPr>
        <w:t xml:space="preserve">We verzoeken je vriendelijk om alle registratievelden in te vullen. Direct na inschrijving ontvang je een bevestiging met een directe link naar de uitzending. Registreer je met een privé-mailadres en open het </w:t>
      </w:r>
      <w:proofErr w:type="spellStart"/>
      <w:r w:rsidRPr="00212FD2">
        <w:rPr>
          <w:rFonts w:ascii="Arial" w:hAnsi="Arial" w:cs="Arial"/>
          <w:sz w:val="20"/>
          <w:szCs w:val="20"/>
        </w:rPr>
        <w:t>webinar</w:t>
      </w:r>
      <w:proofErr w:type="spellEnd"/>
      <w:r w:rsidRPr="00212FD2">
        <w:rPr>
          <w:rFonts w:ascii="Arial" w:hAnsi="Arial" w:cs="Arial"/>
          <w:sz w:val="20"/>
          <w:szCs w:val="20"/>
        </w:rPr>
        <w:t xml:space="preserve"> buiten de Citrix omgeving. Direct bij inloggen krijg je ook het evaluatieformulier toegestuurd, vriendelijk het verzoek deze na afloop in te vullen. </w:t>
      </w:r>
    </w:p>
    <w:p w14:paraId="4F24D49A" w14:textId="77777777" w:rsidR="00212FD2" w:rsidRPr="00212FD2" w:rsidRDefault="00212FD2" w:rsidP="00212FD2">
      <w:pPr>
        <w:rPr>
          <w:rFonts w:ascii="Arial" w:hAnsi="Arial" w:cs="Arial"/>
          <w:sz w:val="20"/>
          <w:szCs w:val="20"/>
        </w:rPr>
      </w:pPr>
    </w:p>
    <w:p w14:paraId="4BFA0785" w14:textId="51C9AE5E" w:rsidR="00212FD2" w:rsidRDefault="00212FD2" w:rsidP="00212FD2">
      <w:pPr>
        <w:rPr>
          <w:rFonts w:ascii="Arial" w:hAnsi="Arial" w:cs="Arial"/>
          <w:sz w:val="20"/>
          <w:szCs w:val="20"/>
        </w:rPr>
      </w:pPr>
      <w:r w:rsidRPr="00212FD2">
        <w:rPr>
          <w:rFonts w:ascii="Arial" w:hAnsi="Arial" w:cs="Arial"/>
          <w:sz w:val="20"/>
          <w:szCs w:val="20"/>
        </w:rPr>
        <w:t xml:space="preserve">Accreditatie is </w:t>
      </w:r>
      <w:r w:rsidR="00142450">
        <w:rPr>
          <w:rFonts w:ascii="Arial" w:hAnsi="Arial" w:cs="Arial"/>
          <w:sz w:val="20"/>
          <w:szCs w:val="20"/>
        </w:rPr>
        <w:t xml:space="preserve">aangevraagd </w:t>
      </w:r>
      <w:r w:rsidRPr="00212FD2">
        <w:rPr>
          <w:rFonts w:ascii="Arial" w:hAnsi="Arial" w:cs="Arial"/>
          <w:sz w:val="20"/>
          <w:szCs w:val="20"/>
        </w:rPr>
        <w:t>en zal na afloop verwerkt worden door het accreditatie</w:t>
      </w:r>
      <w:r w:rsidR="00301F06">
        <w:rPr>
          <w:rFonts w:ascii="Arial" w:hAnsi="Arial" w:cs="Arial"/>
          <w:sz w:val="20"/>
          <w:szCs w:val="20"/>
        </w:rPr>
        <w:t xml:space="preserve"> </w:t>
      </w:r>
      <w:r w:rsidRPr="00212FD2">
        <w:rPr>
          <w:rFonts w:ascii="Arial" w:hAnsi="Arial" w:cs="Arial"/>
          <w:sz w:val="20"/>
          <w:szCs w:val="20"/>
        </w:rPr>
        <w:t>bureau. Accredi</w:t>
      </w:r>
      <w:r w:rsidR="00301F06">
        <w:rPr>
          <w:rFonts w:ascii="Arial" w:hAnsi="Arial" w:cs="Arial"/>
          <w:sz w:val="20"/>
          <w:szCs w:val="20"/>
        </w:rPr>
        <w:t>t</w:t>
      </w:r>
      <w:r w:rsidRPr="00212FD2">
        <w:rPr>
          <w:rFonts w:ascii="Arial" w:hAnsi="Arial" w:cs="Arial"/>
          <w:sz w:val="20"/>
          <w:szCs w:val="20"/>
        </w:rPr>
        <w:t xml:space="preserve">atie is </w:t>
      </w:r>
      <w:r w:rsidR="00142450">
        <w:rPr>
          <w:rFonts w:ascii="Arial" w:hAnsi="Arial" w:cs="Arial"/>
          <w:sz w:val="20"/>
          <w:szCs w:val="20"/>
        </w:rPr>
        <w:t>ingediend</w:t>
      </w:r>
      <w:r w:rsidRPr="00212FD2">
        <w:rPr>
          <w:rFonts w:ascii="Arial" w:hAnsi="Arial" w:cs="Arial"/>
          <w:sz w:val="20"/>
          <w:szCs w:val="20"/>
        </w:rPr>
        <w:t xml:space="preserve"> bij de </w:t>
      </w:r>
      <w:proofErr w:type="spellStart"/>
      <w:r w:rsidRPr="00212FD2">
        <w:rPr>
          <w:rFonts w:ascii="Arial" w:hAnsi="Arial" w:cs="Arial"/>
          <w:sz w:val="20"/>
          <w:szCs w:val="20"/>
        </w:rPr>
        <w:t>NVvP</w:t>
      </w:r>
      <w:proofErr w:type="spellEnd"/>
      <w:r w:rsidRPr="00212FD2">
        <w:rPr>
          <w:rFonts w:ascii="Arial" w:hAnsi="Arial" w:cs="Arial"/>
          <w:sz w:val="20"/>
          <w:szCs w:val="20"/>
        </w:rPr>
        <w:t xml:space="preserve">, VVGN, </w:t>
      </w:r>
      <w:proofErr w:type="spellStart"/>
      <w:r w:rsidR="00C9206B">
        <w:rPr>
          <w:rFonts w:ascii="Arial" w:hAnsi="Arial" w:cs="Arial"/>
          <w:sz w:val="20"/>
          <w:szCs w:val="20"/>
        </w:rPr>
        <w:t>FGzPt</w:t>
      </w:r>
      <w:proofErr w:type="spellEnd"/>
      <w:r w:rsidR="00C9206B">
        <w:rPr>
          <w:rFonts w:ascii="Arial" w:hAnsi="Arial" w:cs="Arial"/>
          <w:sz w:val="20"/>
          <w:szCs w:val="20"/>
        </w:rPr>
        <w:t xml:space="preserve">, </w:t>
      </w:r>
      <w:r w:rsidR="00930921">
        <w:rPr>
          <w:rFonts w:ascii="Arial" w:hAnsi="Arial" w:cs="Arial"/>
          <w:sz w:val="20"/>
          <w:szCs w:val="20"/>
        </w:rPr>
        <w:t>NIP</w:t>
      </w:r>
      <w:r w:rsidR="00142450">
        <w:rPr>
          <w:rFonts w:ascii="Arial" w:hAnsi="Arial" w:cs="Arial"/>
          <w:sz w:val="20"/>
          <w:szCs w:val="20"/>
        </w:rPr>
        <w:t xml:space="preserve">, </w:t>
      </w:r>
      <w:r w:rsidRPr="00212FD2">
        <w:rPr>
          <w:rFonts w:ascii="Arial" w:hAnsi="Arial" w:cs="Arial"/>
          <w:sz w:val="20"/>
          <w:szCs w:val="20"/>
        </w:rPr>
        <w:t>V&amp;VN</w:t>
      </w:r>
      <w:r w:rsidR="00F80FC4">
        <w:rPr>
          <w:rFonts w:ascii="Arial" w:hAnsi="Arial" w:cs="Arial"/>
          <w:sz w:val="20"/>
          <w:szCs w:val="20"/>
        </w:rPr>
        <w:t xml:space="preserve"> en de</w:t>
      </w:r>
      <w:r w:rsidRPr="00212FD2">
        <w:rPr>
          <w:rFonts w:ascii="Arial" w:hAnsi="Arial" w:cs="Arial"/>
          <w:sz w:val="20"/>
          <w:szCs w:val="20"/>
        </w:rPr>
        <w:t xml:space="preserve"> RSV</w:t>
      </w:r>
      <w:r w:rsidR="00F80FC4">
        <w:rPr>
          <w:rFonts w:ascii="Arial" w:hAnsi="Arial" w:cs="Arial"/>
          <w:sz w:val="20"/>
          <w:szCs w:val="20"/>
        </w:rPr>
        <w:t xml:space="preserve">. </w:t>
      </w:r>
    </w:p>
    <w:p w14:paraId="668415E0" w14:textId="744815BA" w:rsidR="00301F06" w:rsidRDefault="00301F06" w:rsidP="00212FD2">
      <w:pPr>
        <w:rPr>
          <w:rFonts w:ascii="Arial" w:hAnsi="Arial" w:cs="Arial"/>
          <w:sz w:val="20"/>
          <w:szCs w:val="20"/>
        </w:rPr>
      </w:pPr>
    </w:p>
    <w:p w14:paraId="4B840C0F" w14:textId="77777777" w:rsidR="006E7AED" w:rsidRDefault="00301F06" w:rsidP="00D26645">
      <w:pPr>
        <w:rPr>
          <w:rFonts w:ascii="Arial" w:hAnsi="Arial" w:cs="Arial"/>
          <w:sz w:val="20"/>
          <w:szCs w:val="20"/>
        </w:rPr>
      </w:pPr>
      <w:bookmarkStart w:id="1" w:name="_Hlk83134539"/>
      <w:r>
        <w:rPr>
          <w:rFonts w:ascii="Arial" w:hAnsi="Arial" w:cs="Arial"/>
          <w:sz w:val="20"/>
          <w:szCs w:val="20"/>
        </w:rPr>
        <w:t xml:space="preserve">Na afloop zijn onze </w:t>
      </w:r>
      <w:proofErr w:type="spellStart"/>
      <w:r>
        <w:rPr>
          <w:rFonts w:ascii="Arial" w:hAnsi="Arial" w:cs="Arial"/>
          <w:sz w:val="20"/>
          <w:szCs w:val="20"/>
        </w:rPr>
        <w:t>WMP’s</w:t>
      </w:r>
      <w:proofErr w:type="spellEnd"/>
      <w:r>
        <w:rPr>
          <w:rFonts w:ascii="Arial" w:hAnsi="Arial" w:cs="Arial"/>
          <w:sz w:val="20"/>
          <w:szCs w:val="20"/>
        </w:rPr>
        <w:t xml:space="preserve"> (indien hiervoor toestemming is verleend) terug te kijken </w:t>
      </w:r>
      <w:r w:rsidRPr="00301F06">
        <w:rPr>
          <w:rFonts w:ascii="Arial" w:hAnsi="Arial" w:cs="Arial"/>
          <w:sz w:val="20"/>
          <w:szCs w:val="20"/>
        </w:rPr>
        <w:t xml:space="preserve">via ons </w:t>
      </w:r>
    </w:p>
    <w:p w14:paraId="17DB1A2E" w14:textId="77777777" w:rsidR="006E7AED" w:rsidRPr="006E7AED" w:rsidRDefault="00097982" w:rsidP="00D26645">
      <w:pPr>
        <w:rPr>
          <w:rFonts w:ascii="Arial" w:hAnsi="Arial" w:cs="Arial"/>
          <w:sz w:val="20"/>
          <w:szCs w:val="20"/>
        </w:rPr>
      </w:pPr>
      <w:hyperlink r:id="rId9" w:history="1">
        <w:r w:rsidR="006E7AED" w:rsidRPr="006E7AED">
          <w:rPr>
            <w:rStyle w:val="Hyperlink"/>
            <w:rFonts w:ascii="Arial" w:hAnsi="Arial" w:cs="Arial"/>
            <w:sz w:val="20"/>
            <w:szCs w:val="20"/>
          </w:rPr>
          <w:t>Webcollege Academy – Webinars | Livestreams | Online Klaslokaal</w:t>
        </w:r>
      </w:hyperlink>
    </w:p>
    <w:p w14:paraId="7CA3E41A" w14:textId="0DC69F54" w:rsidR="00D26645" w:rsidRPr="006E7AED" w:rsidRDefault="00D26645" w:rsidP="00D26645">
      <w:r w:rsidRPr="00D26645">
        <w:rPr>
          <w:rFonts w:ascii="Arial" w:hAnsi="Arial" w:cs="Arial"/>
          <w:sz w:val="20"/>
          <w:szCs w:val="20"/>
        </w:rPr>
        <w:t xml:space="preserve">Presentaties en overige informatie zijn terug te vinden op ons leerplein: </w:t>
      </w:r>
      <w:hyperlink r:id="rId10" w:history="1">
        <w:r w:rsidRPr="00D26645">
          <w:rPr>
            <w:rStyle w:val="Hyperlink"/>
            <w:rFonts w:ascii="Arial" w:hAnsi="Arial" w:cs="Arial"/>
            <w:sz w:val="20"/>
            <w:szCs w:val="20"/>
          </w:rPr>
          <w:t>Wetenschappelijk middagprogramma (sharepoint.com)</w:t>
        </w:r>
      </w:hyperlink>
    </w:p>
    <w:bookmarkEnd w:id="1"/>
    <w:p w14:paraId="3F262F70" w14:textId="28BD2E3F" w:rsidR="00F80FC4" w:rsidRDefault="00F80FC4" w:rsidP="00212FD2">
      <w:pPr>
        <w:rPr>
          <w:rFonts w:ascii="Arial" w:hAnsi="Arial" w:cs="Arial"/>
          <w:b/>
          <w:sz w:val="20"/>
          <w:szCs w:val="20"/>
        </w:rPr>
      </w:pPr>
    </w:p>
    <w:p w14:paraId="51FF5900" w14:textId="1CBAA3AF" w:rsidR="00212FD2" w:rsidRPr="00212FD2" w:rsidRDefault="00212FD2" w:rsidP="00212FD2">
      <w:pPr>
        <w:rPr>
          <w:rFonts w:ascii="Arial" w:hAnsi="Arial" w:cs="Arial"/>
          <w:sz w:val="20"/>
          <w:szCs w:val="20"/>
        </w:rPr>
      </w:pPr>
      <w:r w:rsidRPr="00212FD2">
        <w:rPr>
          <w:rFonts w:ascii="Arial" w:hAnsi="Arial" w:cs="Arial"/>
          <w:b/>
          <w:sz w:val="20"/>
          <w:szCs w:val="20"/>
        </w:rPr>
        <w:t xml:space="preserve">Contact: </w:t>
      </w:r>
      <w:r w:rsidRPr="00212FD2">
        <w:rPr>
          <w:rFonts w:ascii="Arial" w:hAnsi="Arial" w:cs="Arial"/>
          <w:sz w:val="20"/>
          <w:szCs w:val="20"/>
        </w:rPr>
        <w:t>Via het secretariaat Opleiding Psychiatrie, telefoon 088 - 35 70322 / 06 - 10 49 84 33</w:t>
      </w:r>
    </w:p>
    <w:p w14:paraId="51F58D06" w14:textId="64D1172B" w:rsidR="00980CD3" w:rsidRPr="00212FD2" w:rsidRDefault="00212FD2" w:rsidP="00D064BC">
      <w:pPr>
        <w:rPr>
          <w:rFonts w:ascii="Arial" w:hAnsi="Arial" w:cs="Arial"/>
          <w:sz w:val="20"/>
          <w:szCs w:val="20"/>
        </w:rPr>
      </w:pPr>
      <w:r w:rsidRPr="00212FD2">
        <w:rPr>
          <w:rFonts w:ascii="Arial" w:hAnsi="Arial" w:cs="Arial"/>
          <w:sz w:val="20"/>
          <w:szCs w:val="20"/>
        </w:rPr>
        <w:t xml:space="preserve">e-mail: opleidingpsychiatrie@parnassiagroep.nl </w:t>
      </w:r>
    </w:p>
    <w:sectPr w:rsidR="00980CD3" w:rsidRPr="00212FD2" w:rsidSect="00151D65">
      <w:pgSz w:w="11906" w:h="16838" w:code="9"/>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DFF15" w14:textId="77777777" w:rsidR="002E59E2" w:rsidRDefault="002E59E2" w:rsidP="002E59E2">
      <w:r>
        <w:separator/>
      </w:r>
    </w:p>
  </w:endnote>
  <w:endnote w:type="continuationSeparator" w:id="0">
    <w:p w14:paraId="666FECB2" w14:textId="77777777" w:rsidR="002E59E2" w:rsidRDefault="002E59E2" w:rsidP="002E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DBF57" w14:textId="77777777" w:rsidR="002E59E2" w:rsidRDefault="002E59E2" w:rsidP="002E59E2">
      <w:r>
        <w:separator/>
      </w:r>
    </w:p>
  </w:footnote>
  <w:footnote w:type="continuationSeparator" w:id="0">
    <w:p w14:paraId="523FBAC7" w14:textId="77777777" w:rsidR="002E59E2" w:rsidRDefault="002E59E2" w:rsidP="002E5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E28AD"/>
    <w:multiLevelType w:val="hybridMultilevel"/>
    <w:tmpl w:val="77AA0EE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02B69C9"/>
    <w:multiLevelType w:val="hybridMultilevel"/>
    <w:tmpl w:val="2D14D2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B20A66"/>
    <w:multiLevelType w:val="hybridMultilevel"/>
    <w:tmpl w:val="1BF881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BF56C10"/>
    <w:multiLevelType w:val="hybridMultilevel"/>
    <w:tmpl w:val="E24286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C68237F"/>
    <w:multiLevelType w:val="hybridMultilevel"/>
    <w:tmpl w:val="860E280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43B07065"/>
    <w:multiLevelType w:val="hybridMultilevel"/>
    <w:tmpl w:val="47CCF5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0BE5F73"/>
    <w:multiLevelType w:val="hybridMultilevel"/>
    <w:tmpl w:val="2938D3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ECE2931"/>
    <w:multiLevelType w:val="hybridMultilevel"/>
    <w:tmpl w:val="0F384F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1"/>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D4"/>
    <w:rsid w:val="000160A2"/>
    <w:rsid w:val="00023786"/>
    <w:rsid w:val="00046D24"/>
    <w:rsid w:val="0007190E"/>
    <w:rsid w:val="00071A9A"/>
    <w:rsid w:val="00081934"/>
    <w:rsid w:val="00097982"/>
    <w:rsid w:val="000D75B1"/>
    <w:rsid w:val="000F2367"/>
    <w:rsid w:val="00101444"/>
    <w:rsid w:val="00104B57"/>
    <w:rsid w:val="00142450"/>
    <w:rsid w:val="00151D65"/>
    <w:rsid w:val="00162EE9"/>
    <w:rsid w:val="00174CBA"/>
    <w:rsid w:val="00176F7B"/>
    <w:rsid w:val="001775E6"/>
    <w:rsid w:val="0019258E"/>
    <w:rsid w:val="001A4E06"/>
    <w:rsid w:val="001C1949"/>
    <w:rsid w:val="001C532D"/>
    <w:rsid w:val="001D575E"/>
    <w:rsid w:val="001E37D0"/>
    <w:rsid w:val="00205B3F"/>
    <w:rsid w:val="00210E2E"/>
    <w:rsid w:val="00212FD2"/>
    <w:rsid w:val="002228E8"/>
    <w:rsid w:val="00224D6C"/>
    <w:rsid w:val="0023152C"/>
    <w:rsid w:val="00251A30"/>
    <w:rsid w:val="00252A9A"/>
    <w:rsid w:val="002D7EAE"/>
    <w:rsid w:val="002E4C9C"/>
    <w:rsid w:val="002E59E2"/>
    <w:rsid w:val="002F23F7"/>
    <w:rsid w:val="00300A70"/>
    <w:rsid w:val="00301418"/>
    <w:rsid w:val="00301F06"/>
    <w:rsid w:val="00332495"/>
    <w:rsid w:val="003407DA"/>
    <w:rsid w:val="0035448D"/>
    <w:rsid w:val="0037442A"/>
    <w:rsid w:val="00374FBD"/>
    <w:rsid w:val="003A5E01"/>
    <w:rsid w:val="003C0573"/>
    <w:rsid w:val="003C4B53"/>
    <w:rsid w:val="003C5E93"/>
    <w:rsid w:val="003D0C08"/>
    <w:rsid w:val="003E350C"/>
    <w:rsid w:val="003E4F5A"/>
    <w:rsid w:val="003F635D"/>
    <w:rsid w:val="004250DF"/>
    <w:rsid w:val="00440384"/>
    <w:rsid w:val="00474693"/>
    <w:rsid w:val="00486EB7"/>
    <w:rsid w:val="004C6719"/>
    <w:rsid w:val="004C6E9C"/>
    <w:rsid w:val="004D57AD"/>
    <w:rsid w:val="004E34AD"/>
    <w:rsid w:val="004E536D"/>
    <w:rsid w:val="004E7D57"/>
    <w:rsid w:val="00502B34"/>
    <w:rsid w:val="00522684"/>
    <w:rsid w:val="00537B3A"/>
    <w:rsid w:val="0056019E"/>
    <w:rsid w:val="00565C86"/>
    <w:rsid w:val="00566EE9"/>
    <w:rsid w:val="005708B6"/>
    <w:rsid w:val="005870DA"/>
    <w:rsid w:val="005956E9"/>
    <w:rsid w:val="005A6F2B"/>
    <w:rsid w:val="005B0132"/>
    <w:rsid w:val="005C57ED"/>
    <w:rsid w:val="005E4128"/>
    <w:rsid w:val="005E73A2"/>
    <w:rsid w:val="006114C6"/>
    <w:rsid w:val="00620B63"/>
    <w:rsid w:val="0062263D"/>
    <w:rsid w:val="006462CE"/>
    <w:rsid w:val="006679F2"/>
    <w:rsid w:val="0069384B"/>
    <w:rsid w:val="006B5C25"/>
    <w:rsid w:val="006C5E3E"/>
    <w:rsid w:val="006D2B8A"/>
    <w:rsid w:val="006D4D12"/>
    <w:rsid w:val="006E7AED"/>
    <w:rsid w:val="006F379B"/>
    <w:rsid w:val="007067FA"/>
    <w:rsid w:val="00713586"/>
    <w:rsid w:val="00757834"/>
    <w:rsid w:val="00763324"/>
    <w:rsid w:val="00777AB8"/>
    <w:rsid w:val="007C5020"/>
    <w:rsid w:val="007F19BA"/>
    <w:rsid w:val="007F4956"/>
    <w:rsid w:val="007F4D01"/>
    <w:rsid w:val="007F5C4F"/>
    <w:rsid w:val="0081257B"/>
    <w:rsid w:val="00815459"/>
    <w:rsid w:val="0081548F"/>
    <w:rsid w:val="00816DD3"/>
    <w:rsid w:val="00827ACF"/>
    <w:rsid w:val="00841842"/>
    <w:rsid w:val="008436E7"/>
    <w:rsid w:val="00843E31"/>
    <w:rsid w:val="008605F0"/>
    <w:rsid w:val="0086596B"/>
    <w:rsid w:val="00874485"/>
    <w:rsid w:val="00876FE8"/>
    <w:rsid w:val="00880CBF"/>
    <w:rsid w:val="008A771F"/>
    <w:rsid w:val="008B1E7A"/>
    <w:rsid w:val="008C5771"/>
    <w:rsid w:val="008E49B8"/>
    <w:rsid w:val="00910EFC"/>
    <w:rsid w:val="00917010"/>
    <w:rsid w:val="00922327"/>
    <w:rsid w:val="009258D4"/>
    <w:rsid w:val="00930921"/>
    <w:rsid w:val="009445F5"/>
    <w:rsid w:val="00954E1D"/>
    <w:rsid w:val="00962C3D"/>
    <w:rsid w:val="0098027E"/>
    <w:rsid w:val="00980CD3"/>
    <w:rsid w:val="00981194"/>
    <w:rsid w:val="0099202A"/>
    <w:rsid w:val="009A0591"/>
    <w:rsid w:val="009B03CC"/>
    <w:rsid w:val="009B681E"/>
    <w:rsid w:val="009D287B"/>
    <w:rsid w:val="009E1AB9"/>
    <w:rsid w:val="009E22D9"/>
    <w:rsid w:val="00A10F89"/>
    <w:rsid w:val="00A32D75"/>
    <w:rsid w:val="00A41398"/>
    <w:rsid w:val="00A42594"/>
    <w:rsid w:val="00A62923"/>
    <w:rsid w:val="00AA0582"/>
    <w:rsid w:val="00AA20ED"/>
    <w:rsid w:val="00AA395E"/>
    <w:rsid w:val="00AB3896"/>
    <w:rsid w:val="00AC127E"/>
    <w:rsid w:val="00AC382B"/>
    <w:rsid w:val="00AC6300"/>
    <w:rsid w:val="00AD3DE0"/>
    <w:rsid w:val="00AF0CE2"/>
    <w:rsid w:val="00B06FFB"/>
    <w:rsid w:val="00B15F68"/>
    <w:rsid w:val="00B2182A"/>
    <w:rsid w:val="00B26EC7"/>
    <w:rsid w:val="00B731C4"/>
    <w:rsid w:val="00B90032"/>
    <w:rsid w:val="00BA1F4B"/>
    <w:rsid w:val="00BA6791"/>
    <w:rsid w:val="00C014A2"/>
    <w:rsid w:val="00C13266"/>
    <w:rsid w:val="00C51D98"/>
    <w:rsid w:val="00C570C1"/>
    <w:rsid w:val="00C57962"/>
    <w:rsid w:val="00C67EC2"/>
    <w:rsid w:val="00C75B42"/>
    <w:rsid w:val="00C9206B"/>
    <w:rsid w:val="00C962B8"/>
    <w:rsid w:val="00CA36EA"/>
    <w:rsid w:val="00CA5C50"/>
    <w:rsid w:val="00CA68E5"/>
    <w:rsid w:val="00CA723E"/>
    <w:rsid w:val="00CC0B6F"/>
    <w:rsid w:val="00CD25C0"/>
    <w:rsid w:val="00CE1975"/>
    <w:rsid w:val="00D064BC"/>
    <w:rsid w:val="00D159F4"/>
    <w:rsid w:val="00D26645"/>
    <w:rsid w:val="00D506F1"/>
    <w:rsid w:val="00D90CDE"/>
    <w:rsid w:val="00DA10FF"/>
    <w:rsid w:val="00DD49AC"/>
    <w:rsid w:val="00DE4036"/>
    <w:rsid w:val="00E05915"/>
    <w:rsid w:val="00E10FE1"/>
    <w:rsid w:val="00E1239F"/>
    <w:rsid w:val="00E12DAD"/>
    <w:rsid w:val="00E14E0B"/>
    <w:rsid w:val="00E41D56"/>
    <w:rsid w:val="00E504F6"/>
    <w:rsid w:val="00E53FDB"/>
    <w:rsid w:val="00E63BA5"/>
    <w:rsid w:val="00E94E3B"/>
    <w:rsid w:val="00E97F1D"/>
    <w:rsid w:val="00EB3F77"/>
    <w:rsid w:val="00EC738E"/>
    <w:rsid w:val="00EC7AC5"/>
    <w:rsid w:val="00EE2630"/>
    <w:rsid w:val="00F0120D"/>
    <w:rsid w:val="00F12CD8"/>
    <w:rsid w:val="00F169B4"/>
    <w:rsid w:val="00F2414E"/>
    <w:rsid w:val="00F46356"/>
    <w:rsid w:val="00F80FC4"/>
    <w:rsid w:val="00F81949"/>
    <w:rsid w:val="00FC4E94"/>
    <w:rsid w:val="00FD3C3B"/>
    <w:rsid w:val="00FD3F60"/>
    <w:rsid w:val="00FD6876"/>
    <w:rsid w:val="00FF59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0443D9"/>
  <w15:docId w15:val="{040F446A-6019-41B5-A7FF-29DC52A4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9258D4"/>
    <w:rPr>
      <w:rFonts w:asciiTheme="minorHAnsi" w:eastAsiaTheme="minorHAnsi" w:hAnsiTheme="minorHAnsi" w:cstheme="minorBidi"/>
      <w:sz w:val="22"/>
      <w:szCs w:val="22"/>
      <w:lang w:eastAsia="en-US"/>
    </w:rPr>
  </w:style>
  <w:style w:type="paragraph" w:styleId="Kop1">
    <w:name w:val="heading 1"/>
    <w:basedOn w:val="Standaard"/>
    <w:next w:val="Standaard"/>
    <w:link w:val="Kop1Char"/>
    <w:qFormat/>
    <w:rsid w:val="009258D4"/>
    <w:pPr>
      <w:keepNext/>
      <w:widowControl w:val="0"/>
      <w:jc w:val="center"/>
      <w:outlineLvl w:val="0"/>
    </w:pPr>
    <w:rPr>
      <w:rFonts w:ascii="Univers" w:eastAsia="Times New Roman" w:hAnsi="Univers" w:cs="Times New Roman"/>
      <w:b/>
      <w:sz w:val="36"/>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258D4"/>
    <w:rPr>
      <w:rFonts w:ascii="Univers" w:hAnsi="Univers"/>
      <w:b/>
      <w:sz w:val="36"/>
    </w:rPr>
  </w:style>
  <w:style w:type="character" w:styleId="Hyperlink">
    <w:name w:val="Hyperlink"/>
    <w:basedOn w:val="Standaardalinea-lettertype"/>
    <w:uiPriority w:val="99"/>
    <w:unhideWhenUsed/>
    <w:rsid w:val="009258D4"/>
    <w:rPr>
      <w:color w:val="0000FF" w:themeColor="hyperlink"/>
      <w:u w:val="single"/>
    </w:rPr>
  </w:style>
  <w:style w:type="table" w:styleId="Tabelraster">
    <w:name w:val="Table Grid"/>
    <w:basedOn w:val="Standaardtabel"/>
    <w:rsid w:val="009258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9258D4"/>
    <w:rPr>
      <w:rFonts w:ascii="Tahoma" w:hAnsi="Tahoma" w:cs="Tahoma"/>
      <w:sz w:val="16"/>
      <w:szCs w:val="16"/>
    </w:rPr>
  </w:style>
  <w:style w:type="character" w:customStyle="1" w:styleId="BallontekstChar">
    <w:name w:val="Ballontekst Char"/>
    <w:basedOn w:val="Standaardalinea-lettertype"/>
    <w:link w:val="Ballontekst"/>
    <w:rsid w:val="009258D4"/>
    <w:rPr>
      <w:rFonts w:ascii="Tahoma" w:eastAsiaTheme="minorHAnsi" w:hAnsi="Tahoma" w:cs="Tahoma"/>
      <w:sz w:val="16"/>
      <w:szCs w:val="16"/>
      <w:lang w:eastAsia="en-US"/>
    </w:rPr>
  </w:style>
  <w:style w:type="paragraph" w:styleId="Koptekst">
    <w:name w:val="header"/>
    <w:basedOn w:val="Standaard"/>
    <w:link w:val="KoptekstChar"/>
    <w:rsid w:val="002E59E2"/>
    <w:pPr>
      <w:tabs>
        <w:tab w:val="center" w:pos="4536"/>
        <w:tab w:val="right" w:pos="9072"/>
      </w:tabs>
    </w:pPr>
  </w:style>
  <w:style w:type="character" w:customStyle="1" w:styleId="KoptekstChar">
    <w:name w:val="Koptekst Char"/>
    <w:basedOn w:val="Standaardalinea-lettertype"/>
    <w:link w:val="Koptekst"/>
    <w:rsid w:val="002E59E2"/>
    <w:rPr>
      <w:rFonts w:asciiTheme="minorHAnsi" w:eastAsiaTheme="minorHAnsi" w:hAnsiTheme="minorHAnsi" w:cstheme="minorBidi"/>
      <w:sz w:val="22"/>
      <w:szCs w:val="22"/>
      <w:lang w:eastAsia="en-US"/>
    </w:rPr>
  </w:style>
  <w:style w:type="paragraph" w:styleId="Voettekst">
    <w:name w:val="footer"/>
    <w:basedOn w:val="Standaard"/>
    <w:link w:val="VoettekstChar"/>
    <w:rsid w:val="002E59E2"/>
    <w:pPr>
      <w:tabs>
        <w:tab w:val="center" w:pos="4536"/>
        <w:tab w:val="right" w:pos="9072"/>
      </w:tabs>
    </w:pPr>
  </w:style>
  <w:style w:type="character" w:customStyle="1" w:styleId="VoettekstChar">
    <w:name w:val="Voettekst Char"/>
    <w:basedOn w:val="Standaardalinea-lettertype"/>
    <w:link w:val="Voettekst"/>
    <w:uiPriority w:val="99"/>
    <w:rsid w:val="002E59E2"/>
    <w:rPr>
      <w:rFonts w:asciiTheme="minorHAnsi" w:eastAsiaTheme="minorHAnsi" w:hAnsiTheme="minorHAnsi" w:cstheme="minorBidi"/>
      <w:sz w:val="22"/>
      <w:szCs w:val="22"/>
      <w:lang w:eastAsia="en-US"/>
    </w:rPr>
  </w:style>
  <w:style w:type="character" w:customStyle="1" w:styleId="subprogram1">
    <w:name w:val="subprogram1"/>
    <w:basedOn w:val="Standaardalinea-lettertype"/>
    <w:rsid w:val="00BA1F4B"/>
    <w:rPr>
      <w:i/>
      <w:iCs/>
      <w:vanish w:val="0"/>
      <w:webHidden w:val="0"/>
      <w:sz w:val="18"/>
      <w:szCs w:val="18"/>
      <w:specVanish w:val="0"/>
    </w:rPr>
  </w:style>
  <w:style w:type="paragraph" w:styleId="Tekstzonderopmaak">
    <w:name w:val="Plain Text"/>
    <w:basedOn w:val="Standaard"/>
    <w:link w:val="TekstzonderopmaakChar"/>
    <w:uiPriority w:val="99"/>
    <w:unhideWhenUsed/>
    <w:rsid w:val="00EC7AC5"/>
    <w:rPr>
      <w:rFonts w:ascii="Arial" w:hAnsi="Arial"/>
      <w:sz w:val="20"/>
      <w:szCs w:val="21"/>
    </w:rPr>
  </w:style>
  <w:style w:type="character" w:customStyle="1" w:styleId="TekstzonderopmaakChar">
    <w:name w:val="Tekst zonder opmaak Char"/>
    <w:basedOn w:val="Standaardalinea-lettertype"/>
    <w:link w:val="Tekstzonderopmaak"/>
    <w:uiPriority w:val="99"/>
    <w:rsid w:val="00EC7AC5"/>
    <w:rPr>
      <w:rFonts w:ascii="Arial" w:eastAsiaTheme="minorHAnsi" w:hAnsi="Arial" w:cstheme="minorBidi"/>
      <w:szCs w:val="21"/>
      <w:lang w:eastAsia="en-US"/>
    </w:rPr>
  </w:style>
  <w:style w:type="character" w:styleId="Nadruk">
    <w:name w:val="Emphasis"/>
    <w:basedOn w:val="Standaardalinea-lettertype"/>
    <w:uiPriority w:val="20"/>
    <w:qFormat/>
    <w:rsid w:val="003E4F5A"/>
    <w:rPr>
      <w:i/>
      <w:iCs/>
    </w:rPr>
  </w:style>
  <w:style w:type="paragraph" w:styleId="Lijstalinea">
    <w:name w:val="List Paragraph"/>
    <w:basedOn w:val="Standaard"/>
    <w:uiPriority w:val="34"/>
    <w:qFormat/>
    <w:rsid w:val="008A771F"/>
    <w:pPr>
      <w:widowControl w:val="0"/>
      <w:ind w:left="720"/>
      <w:contextualSpacing/>
    </w:pPr>
    <w:rPr>
      <w:rFonts w:ascii="Univers" w:eastAsia="Times New Roman" w:hAnsi="Univers" w:cs="Times New Roman"/>
      <w:sz w:val="20"/>
      <w:szCs w:val="20"/>
      <w:lang w:eastAsia="nl-NL"/>
    </w:rPr>
  </w:style>
  <w:style w:type="character" w:customStyle="1" w:styleId="A1">
    <w:name w:val="A1"/>
    <w:uiPriority w:val="99"/>
    <w:rsid w:val="008A771F"/>
    <w:rPr>
      <w:rFonts w:cs="Calibri"/>
      <w:color w:val="000000"/>
      <w:sz w:val="18"/>
      <w:szCs w:val="18"/>
    </w:rPr>
  </w:style>
  <w:style w:type="paragraph" w:styleId="Tekstopmerking">
    <w:name w:val="annotation text"/>
    <w:basedOn w:val="Standaard"/>
    <w:link w:val="TekstopmerkingChar"/>
    <w:rsid w:val="006114C6"/>
    <w:pPr>
      <w:widowControl w:val="0"/>
    </w:pPr>
    <w:rPr>
      <w:rFonts w:ascii="Univers" w:eastAsia="Times New Roman" w:hAnsi="Univers" w:cs="Times New Roman"/>
      <w:sz w:val="20"/>
      <w:szCs w:val="20"/>
      <w:lang w:eastAsia="nl-NL"/>
    </w:rPr>
  </w:style>
  <w:style w:type="character" w:customStyle="1" w:styleId="TekstopmerkingChar">
    <w:name w:val="Tekst opmerking Char"/>
    <w:basedOn w:val="Standaardalinea-lettertype"/>
    <w:link w:val="Tekstopmerking"/>
    <w:rsid w:val="006114C6"/>
    <w:rPr>
      <w:rFonts w:ascii="Univers" w:hAnsi="Univers"/>
    </w:rPr>
  </w:style>
  <w:style w:type="paragraph" w:customStyle="1" w:styleId="Default">
    <w:name w:val="Default"/>
    <w:rsid w:val="00FD3F60"/>
    <w:pPr>
      <w:autoSpaceDE w:val="0"/>
      <w:autoSpaceDN w:val="0"/>
      <w:adjustRightInd w:val="0"/>
    </w:pPr>
    <w:rPr>
      <w:rFonts w:ascii="Arial" w:hAnsi="Arial" w:cs="Arial"/>
      <w:color w:val="000000"/>
      <w:sz w:val="24"/>
      <w:szCs w:val="24"/>
    </w:rPr>
  </w:style>
  <w:style w:type="character" w:styleId="GevolgdeHyperlink">
    <w:name w:val="FollowedHyperlink"/>
    <w:basedOn w:val="Standaardalinea-lettertype"/>
    <w:rsid w:val="008B1E7A"/>
    <w:rPr>
      <w:color w:val="800080" w:themeColor="followedHyperlink"/>
      <w:u w:val="single"/>
    </w:rPr>
  </w:style>
  <w:style w:type="paragraph" w:styleId="Normaalweb">
    <w:name w:val="Normal (Web)"/>
    <w:basedOn w:val="Standaard"/>
    <w:uiPriority w:val="99"/>
    <w:unhideWhenUsed/>
    <w:rsid w:val="006D2B8A"/>
    <w:pPr>
      <w:spacing w:before="100" w:beforeAutospacing="1" w:after="100" w:afterAutospacing="1"/>
    </w:pPr>
    <w:rPr>
      <w:rFonts w:ascii="Times New Roman" w:eastAsia="Calibri" w:hAnsi="Times New Roman" w:cs="Times New Roman"/>
      <w:sz w:val="24"/>
      <w:szCs w:val="24"/>
      <w:lang w:eastAsia="nl-NL"/>
    </w:rPr>
  </w:style>
  <w:style w:type="paragraph" w:customStyle="1" w:styleId="m7331046073536469686default">
    <w:name w:val="m_7331046073536469686default"/>
    <w:basedOn w:val="Standaard"/>
    <w:rsid w:val="004C6E9C"/>
    <w:pPr>
      <w:spacing w:before="100" w:beforeAutospacing="1" w:after="100" w:afterAutospacing="1"/>
    </w:pPr>
    <w:rPr>
      <w:rFonts w:ascii="Times New Roman" w:hAnsi="Times New Roman" w:cs="Times New Roman"/>
      <w:sz w:val="24"/>
      <w:szCs w:val="24"/>
      <w:lang w:eastAsia="nl-NL"/>
    </w:rPr>
  </w:style>
  <w:style w:type="paragraph" w:customStyle="1" w:styleId="paragraph">
    <w:name w:val="paragraph"/>
    <w:basedOn w:val="Standaard"/>
    <w:rsid w:val="00C13266"/>
    <w:rPr>
      <w:rFonts w:ascii="Times New Roman" w:eastAsia="Times New Roman" w:hAnsi="Times New Roman" w:cs="Times New Roman"/>
      <w:sz w:val="24"/>
      <w:szCs w:val="24"/>
      <w:lang w:eastAsia="nl-NL"/>
    </w:rPr>
  </w:style>
  <w:style w:type="character" w:customStyle="1" w:styleId="spellingerror">
    <w:name w:val="spellingerror"/>
    <w:basedOn w:val="Standaardalinea-lettertype"/>
    <w:rsid w:val="00C13266"/>
  </w:style>
  <w:style w:type="character" w:customStyle="1" w:styleId="normaltextrun1">
    <w:name w:val="normaltextrun1"/>
    <w:basedOn w:val="Standaardalinea-lettertype"/>
    <w:rsid w:val="00C13266"/>
  </w:style>
  <w:style w:type="character" w:customStyle="1" w:styleId="eop">
    <w:name w:val="eop"/>
    <w:basedOn w:val="Standaardalinea-lettertype"/>
    <w:rsid w:val="00C13266"/>
  </w:style>
  <w:style w:type="character" w:customStyle="1" w:styleId="st">
    <w:name w:val="st"/>
    <w:basedOn w:val="Standaardalinea-lettertype"/>
    <w:rsid w:val="001775E6"/>
  </w:style>
  <w:style w:type="character" w:customStyle="1" w:styleId="apple-converted-space">
    <w:name w:val="apple-converted-space"/>
    <w:basedOn w:val="Standaardalinea-lettertype"/>
    <w:rsid w:val="00474693"/>
  </w:style>
  <w:style w:type="character" w:styleId="Onopgelostemelding">
    <w:name w:val="Unresolved Mention"/>
    <w:basedOn w:val="Standaardalinea-lettertype"/>
    <w:uiPriority w:val="99"/>
    <w:semiHidden/>
    <w:unhideWhenUsed/>
    <w:rsid w:val="005870DA"/>
    <w:rPr>
      <w:color w:val="605E5C"/>
      <w:shd w:val="clear" w:color="auto" w:fill="E1DFDD"/>
    </w:rPr>
  </w:style>
  <w:style w:type="paragraph" w:styleId="Geenafstand">
    <w:name w:val="No Spacing"/>
    <w:qFormat/>
    <w:rsid w:val="00777AB8"/>
    <w:rPr>
      <w:rFonts w:asciiTheme="minorHAnsi" w:eastAsiaTheme="minorHAnsi" w:hAnsiTheme="minorHAnsi" w:cstheme="minorBidi"/>
      <w:sz w:val="22"/>
      <w:szCs w:val="22"/>
      <w:lang w:eastAsia="en-US"/>
    </w:rPr>
  </w:style>
  <w:style w:type="character" w:customStyle="1" w:styleId="jlqj4b">
    <w:name w:val="jlqj4b"/>
    <w:basedOn w:val="Standaardalinea-lettertype"/>
    <w:rsid w:val="00C92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60083">
      <w:bodyDiv w:val="1"/>
      <w:marLeft w:val="0"/>
      <w:marRight w:val="0"/>
      <w:marTop w:val="0"/>
      <w:marBottom w:val="0"/>
      <w:divBdr>
        <w:top w:val="none" w:sz="0" w:space="0" w:color="auto"/>
        <w:left w:val="none" w:sz="0" w:space="0" w:color="auto"/>
        <w:bottom w:val="none" w:sz="0" w:space="0" w:color="auto"/>
        <w:right w:val="none" w:sz="0" w:space="0" w:color="auto"/>
      </w:divBdr>
    </w:div>
    <w:div w:id="185294442">
      <w:bodyDiv w:val="1"/>
      <w:marLeft w:val="0"/>
      <w:marRight w:val="0"/>
      <w:marTop w:val="0"/>
      <w:marBottom w:val="0"/>
      <w:divBdr>
        <w:top w:val="none" w:sz="0" w:space="0" w:color="auto"/>
        <w:left w:val="none" w:sz="0" w:space="0" w:color="auto"/>
        <w:bottom w:val="none" w:sz="0" w:space="0" w:color="auto"/>
        <w:right w:val="none" w:sz="0" w:space="0" w:color="auto"/>
      </w:divBdr>
    </w:div>
    <w:div w:id="312681210">
      <w:bodyDiv w:val="1"/>
      <w:marLeft w:val="0"/>
      <w:marRight w:val="0"/>
      <w:marTop w:val="0"/>
      <w:marBottom w:val="0"/>
      <w:divBdr>
        <w:top w:val="none" w:sz="0" w:space="0" w:color="auto"/>
        <w:left w:val="none" w:sz="0" w:space="0" w:color="auto"/>
        <w:bottom w:val="none" w:sz="0" w:space="0" w:color="auto"/>
        <w:right w:val="none" w:sz="0" w:space="0" w:color="auto"/>
      </w:divBdr>
    </w:div>
    <w:div w:id="383219773">
      <w:bodyDiv w:val="1"/>
      <w:marLeft w:val="0"/>
      <w:marRight w:val="0"/>
      <w:marTop w:val="0"/>
      <w:marBottom w:val="0"/>
      <w:divBdr>
        <w:top w:val="none" w:sz="0" w:space="0" w:color="auto"/>
        <w:left w:val="none" w:sz="0" w:space="0" w:color="auto"/>
        <w:bottom w:val="none" w:sz="0" w:space="0" w:color="auto"/>
        <w:right w:val="none" w:sz="0" w:space="0" w:color="auto"/>
      </w:divBdr>
    </w:div>
    <w:div w:id="386612443">
      <w:bodyDiv w:val="1"/>
      <w:marLeft w:val="0"/>
      <w:marRight w:val="0"/>
      <w:marTop w:val="0"/>
      <w:marBottom w:val="0"/>
      <w:divBdr>
        <w:top w:val="none" w:sz="0" w:space="0" w:color="auto"/>
        <w:left w:val="none" w:sz="0" w:space="0" w:color="auto"/>
        <w:bottom w:val="none" w:sz="0" w:space="0" w:color="auto"/>
        <w:right w:val="none" w:sz="0" w:space="0" w:color="auto"/>
      </w:divBdr>
    </w:div>
    <w:div w:id="423496888">
      <w:bodyDiv w:val="1"/>
      <w:marLeft w:val="0"/>
      <w:marRight w:val="0"/>
      <w:marTop w:val="0"/>
      <w:marBottom w:val="0"/>
      <w:divBdr>
        <w:top w:val="none" w:sz="0" w:space="0" w:color="auto"/>
        <w:left w:val="none" w:sz="0" w:space="0" w:color="auto"/>
        <w:bottom w:val="none" w:sz="0" w:space="0" w:color="auto"/>
        <w:right w:val="none" w:sz="0" w:space="0" w:color="auto"/>
      </w:divBdr>
    </w:div>
    <w:div w:id="434204970">
      <w:bodyDiv w:val="1"/>
      <w:marLeft w:val="0"/>
      <w:marRight w:val="0"/>
      <w:marTop w:val="0"/>
      <w:marBottom w:val="0"/>
      <w:divBdr>
        <w:top w:val="none" w:sz="0" w:space="0" w:color="auto"/>
        <w:left w:val="none" w:sz="0" w:space="0" w:color="auto"/>
        <w:bottom w:val="none" w:sz="0" w:space="0" w:color="auto"/>
        <w:right w:val="none" w:sz="0" w:space="0" w:color="auto"/>
      </w:divBdr>
    </w:div>
    <w:div w:id="519700882">
      <w:bodyDiv w:val="1"/>
      <w:marLeft w:val="0"/>
      <w:marRight w:val="0"/>
      <w:marTop w:val="0"/>
      <w:marBottom w:val="0"/>
      <w:divBdr>
        <w:top w:val="none" w:sz="0" w:space="0" w:color="auto"/>
        <w:left w:val="none" w:sz="0" w:space="0" w:color="auto"/>
        <w:bottom w:val="none" w:sz="0" w:space="0" w:color="auto"/>
        <w:right w:val="none" w:sz="0" w:space="0" w:color="auto"/>
      </w:divBdr>
    </w:div>
    <w:div w:id="556550421">
      <w:bodyDiv w:val="1"/>
      <w:marLeft w:val="0"/>
      <w:marRight w:val="0"/>
      <w:marTop w:val="0"/>
      <w:marBottom w:val="0"/>
      <w:divBdr>
        <w:top w:val="none" w:sz="0" w:space="0" w:color="auto"/>
        <w:left w:val="none" w:sz="0" w:space="0" w:color="auto"/>
        <w:bottom w:val="none" w:sz="0" w:space="0" w:color="auto"/>
        <w:right w:val="none" w:sz="0" w:space="0" w:color="auto"/>
      </w:divBdr>
    </w:div>
    <w:div w:id="578640135">
      <w:bodyDiv w:val="1"/>
      <w:marLeft w:val="0"/>
      <w:marRight w:val="0"/>
      <w:marTop w:val="0"/>
      <w:marBottom w:val="0"/>
      <w:divBdr>
        <w:top w:val="none" w:sz="0" w:space="0" w:color="auto"/>
        <w:left w:val="none" w:sz="0" w:space="0" w:color="auto"/>
        <w:bottom w:val="none" w:sz="0" w:space="0" w:color="auto"/>
        <w:right w:val="none" w:sz="0" w:space="0" w:color="auto"/>
      </w:divBdr>
    </w:div>
    <w:div w:id="602031881">
      <w:bodyDiv w:val="1"/>
      <w:marLeft w:val="0"/>
      <w:marRight w:val="0"/>
      <w:marTop w:val="0"/>
      <w:marBottom w:val="0"/>
      <w:divBdr>
        <w:top w:val="none" w:sz="0" w:space="0" w:color="auto"/>
        <w:left w:val="none" w:sz="0" w:space="0" w:color="auto"/>
        <w:bottom w:val="none" w:sz="0" w:space="0" w:color="auto"/>
        <w:right w:val="none" w:sz="0" w:space="0" w:color="auto"/>
      </w:divBdr>
    </w:div>
    <w:div w:id="621695195">
      <w:bodyDiv w:val="1"/>
      <w:marLeft w:val="0"/>
      <w:marRight w:val="0"/>
      <w:marTop w:val="0"/>
      <w:marBottom w:val="0"/>
      <w:divBdr>
        <w:top w:val="none" w:sz="0" w:space="0" w:color="auto"/>
        <w:left w:val="none" w:sz="0" w:space="0" w:color="auto"/>
        <w:bottom w:val="none" w:sz="0" w:space="0" w:color="auto"/>
        <w:right w:val="none" w:sz="0" w:space="0" w:color="auto"/>
      </w:divBdr>
    </w:div>
    <w:div w:id="638460648">
      <w:bodyDiv w:val="1"/>
      <w:marLeft w:val="0"/>
      <w:marRight w:val="0"/>
      <w:marTop w:val="0"/>
      <w:marBottom w:val="0"/>
      <w:divBdr>
        <w:top w:val="none" w:sz="0" w:space="0" w:color="auto"/>
        <w:left w:val="none" w:sz="0" w:space="0" w:color="auto"/>
        <w:bottom w:val="none" w:sz="0" w:space="0" w:color="auto"/>
        <w:right w:val="none" w:sz="0" w:space="0" w:color="auto"/>
      </w:divBdr>
    </w:div>
    <w:div w:id="671875994">
      <w:bodyDiv w:val="1"/>
      <w:marLeft w:val="0"/>
      <w:marRight w:val="0"/>
      <w:marTop w:val="0"/>
      <w:marBottom w:val="0"/>
      <w:divBdr>
        <w:top w:val="none" w:sz="0" w:space="0" w:color="auto"/>
        <w:left w:val="none" w:sz="0" w:space="0" w:color="auto"/>
        <w:bottom w:val="none" w:sz="0" w:space="0" w:color="auto"/>
        <w:right w:val="none" w:sz="0" w:space="0" w:color="auto"/>
      </w:divBdr>
    </w:div>
    <w:div w:id="714818070">
      <w:bodyDiv w:val="1"/>
      <w:marLeft w:val="0"/>
      <w:marRight w:val="0"/>
      <w:marTop w:val="0"/>
      <w:marBottom w:val="0"/>
      <w:divBdr>
        <w:top w:val="none" w:sz="0" w:space="0" w:color="auto"/>
        <w:left w:val="none" w:sz="0" w:space="0" w:color="auto"/>
        <w:bottom w:val="none" w:sz="0" w:space="0" w:color="auto"/>
        <w:right w:val="none" w:sz="0" w:space="0" w:color="auto"/>
      </w:divBdr>
    </w:div>
    <w:div w:id="744884722">
      <w:bodyDiv w:val="1"/>
      <w:marLeft w:val="0"/>
      <w:marRight w:val="0"/>
      <w:marTop w:val="0"/>
      <w:marBottom w:val="0"/>
      <w:divBdr>
        <w:top w:val="none" w:sz="0" w:space="0" w:color="auto"/>
        <w:left w:val="none" w:sz="0" w:space="0" w:color="auto"/>
        <w:bottom w:val="none" w:sz="0" w:space="0" w:color="auto"/>
        <w:right w:val="none" w:sz="0" w:space="0" w:color="auto"/>
      </w:divBdr>
    </w:div>
    <w:div w:id="800080511">
      <w:bodyDiv w:val="1"/>
      <w:marLeft w:val="0"/>
      <w:marRight w:val="0"/>
      <w:marTop w:val="0"/>
      <w:marBottom w:val="0"/>
      <w:divBdr>
        <w:top w:val="none" w:sz="0" w:space="0" w:color="auto"/>
        <w:left w:val="none" w:sz="0" w:space="0" w:color="auto"/>
        <w:bottom w:val="none" w:sz="0" w:space="0" w:color="auto"/>
        <w:right w:val="none" w:sz="0" w:space="0" w:color="auto"/>
      </w:divBdr>
    </w:div>
    <w:div w:id="823204949">
      <w:bodyDiv w:val="1"/>
      <w:marLeft w:val="0"/>
      <w:marRight w:val="0"/>
      <w:marTop w:val="0"/>
      <w:marBottom w:val="0"/>
      <w:divBdr>
        <w:top w:val="none" w:sz="0" w:space="0" w:color="auto"/>
        <w:left w:val="none" w:sz="0" w:space="0" w:color="auto"/>
        <w:bottom w:val="none" w:sz="0" w:space="0" w:color="auto"/>
        <w:right w:val="none" w:sz="0" w:space="0" w:color="auto"/>
      </w:divBdr>
    </w:div>
    <w:div w:id="842554579">
      <w:bodyDiv w:val="1"/>
      <w:marLeft w:val="0"/>
      <w:marRight w:val="0"/>
      <w:marTop w:val="0"/>
      <w:marBottom w:val="0"/>
      <w:divBdr>
        <w:top w:val="none" w:sz="0" w:space="0" w:color="auto"/>
        <w:left w:val="none" w:sz="0" w:space="0" w:color="auto"/>
        <w:bottom w:val="none" w:sz="0" w:space="0" w:color="auto"/>
        <w:right w:val="none" w:sz="0" w:space="0" w:color="auto"/>
      </w:divBdr>
    </w:div>
    <w:div w:id="860120128">
      <w:bodyDiv w:val="1"/>
      <w:marLeft w:val="0"/>
      <w:marRight w:val="0"/>
      <w:marTop w:val="0"/>
      <w:marBottom w:val="0"/>
      <w:divBdr>
        <w:top w:val="none" w:sz="0" w:space="0" w:color="auto"/>
        <w:left w:val="none" w:sz="0" w:space="0" w:color="auto"/>
        <w:bottom w:val="none" w:sz="0" w:space="0" w:color="auto"/>
        <w:right w:val="none" w:sz="0" w:space="0" w:color="auto"/>
      </w:divBdr>
    </w:div>
    <w:div w:id="881869541">
      <w:bodyDiv w:val="1"/>
      <w:marLeft w:val="0"/>
      <w:marRight w:val="0"/>
      <w:marTop w:val="0"/>
      <w:marBottom w:val="0"/>
      <w:divBdr>
        <w:top w:val="none" w:sz="0" w:space="0" w:color="auto"/>
        <w:left w:val="none" w:sz="0" w:space="0" w:color="auto"/>
        <w:bottom w:val="none" w:sz="0" w:space="0" w:color="auto"/>
        <w:right w:val="none" w:sz="0" w:space="0" w:color="auto"/>
      </w:divBdr>
    </w:div>
    <w:div w:id="903879538">
      <w:bodyDiv w:val="1"/>
      <w:marLeft w:val="0"/>
      <w:marRight w:val="0"/>
      <w:marTop w:val="0"/>
      <w:marBottom w:val="0"/>
      <w:divBdr>
        <w:top w:val="none" w:sz="0" w:space="0" w:color="auto"/>
        <w:left w:val="none" w:sz="0" w:space="0" w:color="auto"/>
        <w:bottom w:val="none" w:sz="0" w:space="0" w:color="auto"/>
        <w:right w:val="none" w:sz="0" w:space="0" w:color="auto"/>
      </w:divBdr>
    </w:div>
    <w:div w:id="944117448">
      <w:bodyDiv w:val="1"/>
      <w:marLeft w:val="0"/>
      <w:marRight w:val="0"/>
      <w:marTop w:val="0"/>
      <w:marBottom w:val="0"/>
      <w:divBdr>
        <w:top w:val="none" w:sz="0" w:space="0" w:color="auto"/>
        <w:left w:val="none" w:sz="0" w:space="0" w:color="auto"/>
        <w:bottom w:val="none" w:sz="0" w:space="0" w:color="auto"/>
        <w:right w:val="none" w:sz="0" w:space="0" w:color="auto"/>
      </w:divBdr>
    </w:div>
    <w:div w:id="946618454">
      <w:bodyDiv w:val="1"/>
      <w:marLeft w:val="0"/>
      <w:marRight w:val="0"/>
      <w:marTop w:val="0"/>
      <w:marBottom w:val="0"/>
      <w:divBdr>
        <w:top w:val="none" w:sz="0" w:space="0" w:color="auto"/>
        <w:left w:val="none" w:sz="0" w:space="0" w:color="auto"/>
        <w:bottom w:val="none" w:sz="0" w:space="0" w:color="auto"/>
        <w:right w:val="none" w:sz="0" w:space="0" w:color="auto"/>
      </w:divBdr>
    </w:div>
    <w:div w:id="955603059">
      <w:bodyDiv w:val="1"/>
      <w:marLeft w:val="0"/>
      <w:marRight w:val="0"/>
      <w:marTop w:val="0"/>
      <w:marBottom w:val="0"/>
      <w:divBdr>
        <w:top w:val="none" w:sz="0" w:space="0" w:color="auto"/>
        <w:left w:val="none" w:sz="0" w:space="0" w:color="auto"/>
        <w:bottom w:val="none" w:sz="0" w:space="0" w:color="auto"/>
        <w:right w:val="none" w:sz="0" w:space="0" w:color="auto"/>
      </w:divBdr>
    </w:div>
    <w:div w:id="994842669">
      <w:bodyDiv w:val="1"/>
      <w:marLeft w:val="0"/>
      <w:marRight w:val="0"/>
      <w:marTop w:val="0"/>
      <w:marBottom w:val="0"/>
      <w:divBdr>
        <w:top w:val="none" w:sz="0" w:space="0" w:color="auto"/>
        <w:left w:val="none" w:sz="0" w:space="0" w:color="auto"/>
        <w:bottom w:val="none" w:sz="0" w:space="0" w:color="auto"/>
        <w:right w:val="none" w:sz="0" w:space="0" w:color="auto"/>
      </w:divBdr>
    </w:div>
    <w:div w:id="1020621978">
      <w:bodyDiv w:val="1"/>
      <w:marLeft w:val="0"/>
      <w:marRight w:val="0"/>
      <w:marTop w:val="0"/>
      <w:marBottom w:val="0"/>
      <w:divBdr>
        <w:top w:val="none" w:sz="0" w:space="0" w:color="auto"/>
        <w:left w:val="none" w:sz="0" w:space="0" w:color="auto"/>
        <w:bottom w:val="none" w:sz="0" w:space="0" w:color="auto"/>
        <w:right w:val="none" w:sz="0" w:space="0" w:color="auto"/>
      </w:divBdr>
    </w:div>
    <w:div w:id="1105422748">
      <w:bodyDiv w:val="1"/>
      <w:marLeft w:val="0"/>
      <w:marRight w:val="0"/>
      <w:marTop w:val="0"/>
      <w:marBottom w:val="0"/>
      <w:divBdr>
        <w:top w:val="none" w:sz="0" w:space="0" w:color="auto"/>
        <w:left w:val="none" w:sz="0" w:space="0" w:color="auto"/>
        <w:bottom w:val="none" w:sz="0" w:space="0" w:color="auto"/>
        <w:right w:val="none" w:sz="0" w:space="0" w:color="auto"/>
      </w:divBdr>
    </w:div>
    <w:div w:id="1168909895">
      <w:bodyDiv w:val="1"/>
      <w:marLeft w:val="0"/>
      <w:marRight w:val="0"/>
      <w:marTop w:val="0"/>
      <w:marBottom w:val="0"/>
      <w:divBdr>
        <w:top w:val="none" w:sz="0" w:space="0" w:color="auto"/>
        <w:left w:val="none" w:sz="0" w:space="0" w:color="auto"/>
        <w:bottom w:val="none" w:sz="0" w:space="0" w:color="auto"/>
        <w:right w:val="none" w:sz="0" w:space="0" w:color="auto"/>
      </w:divBdr>
    </w:div>
    <w:div w:id="1255482473">
      <w:bodyDiv w:val="1"/>
      <w:marLeft w:val="0"/>
      <w:marRight w:val="0"/>
      <w:marTop w:val="0"/>
      <w:marBottom w:val="0"/>
      <w:divBdr>
        <w:top w:val="none" w:sz="0" w:space="0" w:color="auto"/>
        <w:left w:val="none" w:sz="0" w:space="0" w:color="auto"/>
        <w:bottom w:val="none" w:sz="0" w:space="0" w:color="auto"/>
        <w:right w:val="none" w:sz="0" w:space="0" w:color="auto"/>
      </w:divBdr>
    </w:div>
    <w:div w:id="1265310191">
      <w:bodyDiv w:val="1"/>
      <w:marLeft w:val="0"/>
      <w:marRight w:val="0"/>
      <w:marTop w:val="0"/>
      <w:marBottom w:val="0"/>
      <w:divBdr>
        <w:top w:val="none" w:sz="0" w:space="0" w:color="auto"/>
        <w:left w:val="none" w:sz="0" w:space="0" w:color="auto"/>
        <w:bottom w:val="none" w:sz="0" w:space="0" w:color="auto"/>
        <w:right w:val="none" w:sz="0" w:space="0" w:color="auto"/>
      </w:divBdr>
    </w:div>
    <w:div w:id="1273440012">
      <w:bodyDiv w:val="1"/>
      <w:marLeft w:val="0"/>
      <w:marRight w:val="0"/>
      <w:marTop w:val="0"/>
      <w:marBottom w:val="0"/>
      <w:divBdr>
        <w:top w:val="none" w:sz="0" w:space="0" w:color="auto"/>
        <w:left w:val="none" w:sz="0" w:space="0" w:color="auto"/>
        <w:bottom w:val="none" w:sz="0" w:space="0" w:color="auto"/>
        <w:right w:val="none" w:sz="0" w:space="0" w:color="auto"/>
      </w:divBdr>
    </w:div>
    <w:div w:id="1321351240">
      <w:bodyDiv w:val="1"/>
      <w:marLeft w:val="0"/>
      <w:marRight w:val="0"/>
      <w:marTop w:val="0"/>
      <w:marBottom w:val="0"/>
      <w:divBdr>
        <w:top w:val="none" w:sz="0" w:space="0" w:color="auto"/>
        <w:left w:val="none" w:sz="0" w:space="0" w:color="auto"/>
        <w:bottom w:val="none" w:sz="0" w:space="0" w:color="auto"/>
        <w:right w:val="none" w:sz="0" w:space="0" w:color="auto"/>
      </w:divBdr>
    </w:div>
    <w:div w:id="1325400257">
      <w:bodyDiv w:val="1"/>
      <w:marLeft w:val="0"/>
      <w:marRight w:val="0"/>
      <w:marTop w:val="0"/>
      <w:marBottom w:val="0"/>
      <w:divBdr>
        <w:top w:val="none" w:sz="0" w:space="0" w:color="auto"/>
        <w:left w:val="none" w:sz="0" w:space="0" w:color="auto"/>
        <w:bottom w:val="none" w:sz="0" w:space="0" w:color="auto"/>
        <w:right w:val="none" w:sz="0" w:space="0" w:color="auto"/>
      </w:divBdr>
    </w:div>
    <w:div w:id="1332101921">
      <w:bodyDiv w:val="1"/>
      <w:marLeft w:val="0"/>
      <w:marRight w:val="0"/>
      <w:marTop w:val="0"/>
      <w:marBottom w:val="0"/>
      <w:divBdr>
        <w:top w:val="none" w:sz="0" w:space="0" w:color="auto"/>
        <w:left w:val="none" w:sz="0" w:space="0" w:color="auto"/>
        <w:bottom w:val="none" w:sz="0" w:space="0" w:color="auto"/>
        <w:right w:val="none" w:sz="0" w:space="0" w:color="auto"/>
      </w:divBdr>
    </w:div>
    <w:div w:id="1353992660">
      <w:bodyDiv w:val="1"/>
      <w:marLeft w:val="0"/>
      <w:marRight w:val="0"/>
      <w:marTop w:val="0"/>
      <w:marBottom w:val="0"/>
      <w:divBdr>
        <w:top w:val="none" w:sz="0" w:space="0" w:color="auto"/>
        <w:left w:val="none" w:sz="0" w:space="0" w:color="auto"/>
        <w:bottom w:val="none" w:sz="0" w:space="0" w:color="auto"/>
        <w:right w:val="none" w:sz="0" w:space="0" w:color="auto"/>
      </w:divBdr>
    </w:div>
    <w:div w:id="1468431216">
      <w:bodyDiv w:val="1"/>
      <w:marLeft w:val="0"/>
      <w:marRight w:val="0"/>
      <w:marTop w:val="0"/>
      <w:marBottom w:val="0"/>
      <w:divBdr>
        <w:top w:val="none" w:sz="0" w:space="0" w:color="auto"/>
        <w:left w:val="none" w:sz="0" w:space="0" w:color="auto"/>
        <w:bottom w:val="none" w:sz="0" w:space="0" w:color="auto"/>
        <w:right w:val="none" w:sz="0" w:space="0" w:color="auto"/>
      </w:divBdr>
    </w:div>
    <w:div w:id="1485245321">
      <w:bodyDiv w:val="1"/>
      <w:marLeft w:val="0"/>
      <w:marRight w:val="0"/>
      <w:marTop w:val="0"/>
      <w:marBottom w:val="0"/>
      <w:divBdr>
        <w:top w:val="none" w:sz="0" w:space="0" w:color="auto"/>
        <w:left w:val="none" w:sz="0" w:space="0" w:color="auto"/>
        <w:bottom w:val="none" w:sz="0" w:space="0" w:color="auto"/>
        <w:right w:val="none" w:sz="0" w:space="0" w:color="auto"/>
      </w:divBdr>
    </w:div>
    <w:div w:id="1513105395">
      <w:bodyDiv w:val="1"/>
      <w:marLeft w:val="0"/>
      <w:marRight w:val="0"/>
      <w:marTop w:val="0"/>
      <w:marBottom w:val="0"/>
      <w:divBdr>
        <w:top w:val="none" w:sz="0" w:space="0" w:color="auto"/>
        <w:left w:val="none" w:sz="0" w:space="0" w:color="auto"/>
        <w:bottom w:val="none" w:sz="0" w:space="0" w:color="auto"/>
        <w:right w:val="none" w:sz="0" w:space="0" w:color="auto"/>
      </w:divBdr>
    </w:div>
    <w:div w:id="1582446769">
      <w:bodyDiv w:val="1"/>
      <w:marLeft w:val="0"/>
      <w:marRight w:val="0"/>
      <w:marTop w:val="0"/>
      <w:marBottom w:val="0"/>
      <w:divBdr>
        <w:top w:val="none" w:sz="0" w:space="0" w:color="auto"/>
        <w:left w:val="none" w:sz="0" w:space="0" w:color="auto"/>
        <w:bottom w:val="none" w:sz="0" w:space="0" w:color="auto"/>
        <w:right w:val="none" w:sz="0" w:space="0" w:color="auto"/>
      </w:divBdr>
    </w:div>
    <w:div w:id="1684821115">
      <w:bodyDiv w:val="1"/>
      <w:marLeft w:val="0"/>
      <w:marRight w:val="0"/>
      <w:marTop w:val="0"/>
      <w:marBottom w:val="0"/>
      <w:divBdr>
        <w:top w:val="none" w:sz="0" w:space="0" w:color="auto"/>
        <w:left w:val="none" w:sz="0" w:space="0" w:color="auto"/>
        <w:bottom w:val="none" w:sz="0" w:space="0" w:color="auto"/>
        <w:right w:val="none" w:sz="0" w:space="0" w:color="auto"/>
      </w:divBdr>
    </w:div>
    <w:div w:id="1757240215">
      <w:bodyDiv w:val="1"/>
      <w:marLeft w:val="0"/>
      <w:marRight w:val="0"/>
      <w:marTop w:val="0"/>
      <w:marBottom w:val="0"/>
      <w:divBdr>
        <w:top w:val="none" w:sz="0" w:space="0" w:color="auto"/>
        <w:left w:val="none" w:sz="0" w:space="0" w:color="auto"/>
        <w:bottom w:val="none" w:sz="0" w:space="0" w:color="auto"/>
        <w:right w:val="none" w:sz="0" w:space="0" w:color="auto"/>
      </w:divBdr>
    </w:div>
    <w:div w:id="1760179271">
      <w:bodyDiv w:val="1"/>
      <w:marLeft w:val="0"/>
      <w:marRight w:val="0"/>
      <w:marTop w:val="0"/>
      <w:marBottom w:val="0"/>
      <w:divBdr>
        <w:top w:val="none" w:sz="0" w:space="0" w:color="auto"/>
        <w:left w:val="none" w:sz="0" w:space="0" w:color="auto"/>
        <w:bottom w:val="none" w:sz="0" w:space="0" w:color="auto"/>
        <w:right w:val="none" w:sz="0" w:space="0" w:color="auto"/>
      </w:divBdr>
    </w:div>
    <w:div w:id="1761557054">
      <w:bodyDiv w:val="1"/>
      <w:marLeft w:val="0"/>
      <w:marRight w:val="0"/>
      <w:marTop w:val="0"/>
      <w:marBottom w:val="0"/>
      <w:divBdr>
        <w:top w:val="none" w:sz="0" w:space="0" w:color="auto"/>
        <w:left w:val="none" w:sz="0" w:space="0" w:color="auto"/>
        <w:bottom w:val="none" w:sz="0" w:space="0" w:color="auto"/>
        <w:right w:val="none" w:sz="0" w:space="0" w:color="auto"/>
      </w:divBdr>
    </w:div>
    <w:div w:id="1841700217">
      <w:bodyDiv w:val="1"/>
      <w:marLeft w:val="0"/>
      <w:marRight w:val="0"/>
      <w:marTop w:val="0"/>
      <w:marBottom w:val="0"/>
      <w:divBdr>
        <w:top w:val="none" w:sz="0" w:space="0" w:color="auto"/>
        <w:left w:val="none" w:sz="0" w:space="0" w:color="auto"/>
        <w:bottom w:val="none" w:sz="0" w:space="0" w:color="auto"/>
        <w:right w:val="none" w:sz="0" w:space="0" w:color="auto"/>
      </w:divBdr>
    </w:div>
    <w:div w:id="1890844979">
      <w:bodyDiv w:val="1"/>
      <w:marLeft w:val="0"/>
      <w:marRight w:val="0"/>
      <w:marTop w:val="0"/>
      <w:marBottom w:val="0"/>
      <w:divBdr>
        <w:top w:val="none" w:sz="0" w:space="0" w:color="auto"/>
        <w:left w:val="none" w:sz="0" w:space="0" w:color="auto"/>
        <w:bottom w:val="none" w:sz="0" w:space="0" w:color="auto"/>
        <w:right w:val="none" w:sz="0" w:space="0" w:color="auto"/>
      </w:divBdr>
    </w:div>
    <w:div w:id="1895309634">
      <w:bodyDiv w:val="1"/>
      <w:marLeft w:val="0"/>
      <w:marRight w:val="0"/>
      <w:marTop w:val="0"/>
      <w:marBottom w:val="0"/>
      <w:divBdr>
        <w:top w:val="none" w:sz="0" w:space="0" w:color="auto"/>
        <w:left w:val="none" w:sz="0" w:space="0" w:color="auto"/>
        <w:bottom w:val="none" w:sz="0" w:space="0" w:color="auto"/>
        <w:right w:val="none" w:sz="0" w:space="0" w:color="auto"/>
      </w:divBdr>
    </w:div>
    <w:div w:id="1982348221">
      <w:bodyDiv w:val="1"/>
      <w:marLeft w:val="0"/>
      <w:marRight w:val="0"/>
      <w:marTop w:val="0"/>
      <w:marBottom w:val="0"/>
      <w:divBdr>
        <w:top w:val="none" w:sz="0" w:space="0" w:color="auto"/>
        <w:left w:val="none" w:sz="0" w:space="0" w:color="auto"/>
        <w:bottom w:val="none" w:sz="0" w:space="0" w:color="auto"/>
        <w:right w:val="none" w:sz="0" w:space="0" w:color="auto"/>
      </w:divBdr>
    </w:div>
    <w:div w:id="2023511041">
      <w:bodyDiv w:val="1"/>
      <w:marLeft w:val="0"/>
      <w:marRight w:val="0"/>
      <w:marTop w:val="0"/>
      <w:marBottom w:val="0"/>
      <w:divBdr>
        <w:top w:val="none" w:sz="0" w:space="0" w:color="auto"/>
        <w:left w:val="none" w:sz="0" w:space="0" w:color="auto"/>
        <w:bottom w:val="none" w:sz="0" w:space="0" w:color="auto"/>
        <w:right w:val="none" w:sz="0" w:space="0" w:color="auto"/>
      </w:divBdr>
    </w:div>
    <w:div w:id="2119718542">
      <w:bodyDiv w:val="1"/>
      <w:marLeft w:val="0"/>
      <w:marRight w:val="0"/>
      <w:marTop w:val="0"/>
      <w:marBottom w:val="0"/>
      <w:divBdr>
        <w:top w:val="none" w:sz="0" w:space="0" w:color="auto"/>
        <w:left w:val="none" w:sz="0" w:space="0" w:color="auto"/>
        <w:bottom w:val="none" w:sz="0" w:space="0" w:color="auto"/>
        <w:right w:val="none" w:sz="0" w:space="0" w:color="auto"/>
      </w:divBdr>
    </w:div>
    <w:div w:id="21259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nassiagroep-nl.zoom.us/webinar/register/WN__885LXnyRMuToov3AQtLY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arnassiagroep.sharepoint.com/sites/leerplein/SitePages/Wetenschappelijk-middagprogramma.aspx" TargetMode="External"/><Relationship Id="rId4" Type="http://schemas.openxmlformats.org/officeDocument/2006/relationships/webSettings" Target="webSettings.xml"/><Relationship Id="rId9" Type="http://schemas.openxmlformats.org/officeDocument/2006/relationships/hyperlink" Target="https://webcollege.academy/"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348</Words>
  <Characters>13941</Characters>
  <Application>Microsoft Office Word</Application>
  <DocSecurity>0</DocSecurity>
  <Lines>116</Lines>
  <Paragraphs>28</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14261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Schoenmakers</dc:creator>
  <cp:lastModifiedBy>Edith Gram</cp:lastModifiedBy>
  <cp:revision>5</cp:revision>
  <cp:lastPrinted>2021-10-11T11:41:00Z</cp:lastPrinted>
  <dcterms:created xsi:type="dcterms:W3CDTF">2021-09-23T08:29:00Z</dcterms:created>
  <dcterms:modified xsi:type="dcterms:W3CDTF">2021-10-12T08:43:00Z</dcterms:modified>
</cp:coreProperties>
</file>